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34" w:rsidRDefault="009674BB">
      <w:r>
        <w:rPr>
          <w:rFonts w:ascii="Calibri" w:eastAsia="Times New Roman" w:hAnsi="Calibri" w:cs="Times New Roman"/>
          <w:b/>
          <w:bCs/>
          <w:color w:val="00007F"/>
          <w:sz w:val="36"/>
          <w:szCs w:val="36"/>
        </w:rPr>
        <w:t>IL BLUES DEI DELTA: DAL MISSISSIPPI AL PO CON RAVENNA FESTIVAL</w:t>
      </w:r>
      <w:r>
        <w:rPr>
          <w:rFonts w:ascii="Calibri" w:eastAsia="Times New Roman" w:hAnsi="Calibri" w:cs="Times New Roman"/>
          <w:b/>
          <w:bCs/>
          <w:color w:val="00007F"/>
          <w:sz w:val="36"/>
          <w:szCs w:val="36"/>
        </w:rPr>
        <w:br/>
      </w:r>
      <w:proofErr w:type="gramStart"/>
      <w:r>
        <w:rPr>
          <w:rFonts w:ascii="Calibri" w:eastAsia="Times New Roman" w:hAnsi="Calibri" w:cs="Times New Roman"/>
          <w:b/>
          <w:bCs/>
          <w:sz w:val="22"/>
          <w:szCs w:val="22"/>
        </w:rPr>
        <w:t>Il 23 e 24 giugno gli appuntamenti delle chitarre elettriche a Porto Garibaldi e Comacchio</w:t>
      </w:r>
      <w:proofErr w:type="gramEnd"/>
      <w:r>
        <w:rPr>
          <w:rFonts w:ascii="Calibri" w:eastAsia="Times New Roman" w:hAnsi="Calibri" w:cs="Times New Roman"/>
          <w:b/>
          <w:bCs/>
          <w:sz w:val="22"/>
          <w:szCs w:val="22"/>
        </w:rPr>
        <w:br/>
      </w:r>
      <w:r>
        <w:rPr>
          <w:rFonts w:ascii="Calibri" w:eastAsia="Times New Roman" w:hAnsi="Calibri" w:cs="Times New Roman"/>
          <w:b/>
          <w:bCs/>
          <w:sz w:val="22"/>
          <w:szCs w:val="22"/>
        </w:rPr>
        <w:br/>
        <w:t xml:space="preserve">È diventata l’icona stessa del rock, ha attraversato tutti i generi e gli stili, ha lasciato un segno indelebile sulla storia della musica degli ultimi fragorosi decenni e ha un ruolo sempre più importante sulle traiettorie della musica contemporanea: chi, se non sua maestà la chitarra elettrica? Per l’edizione che celebra lo straordinario contributo degli Stati Uniti alla musica come la conosciamo oggi, Ravenna Festival ha dedicato una settimana allo strumento principe della </w:t>
      </w:r>
      <w:proofErr w:type="spellStart"/>
      <w:r>
        <w:rPr>
          <w:rFonts w:ascii="Calibri" w:eastAsia="Times New Roman" w:hAnsi="Calibri" w:cs="Times New Roman"/>
          <w:b/>
          <w:bCs/>
          <w:sz w:val="22"/>
          <w:szCs w:val="22"/>
        </w:rPr>
        <w:t>popular</w:t>
      </w:r>
      <w:proofErr w:type="spellEnd"/>
      <w:r>
        <w:rPr>
          <w:rFonts w:ascii="Calibri" w:eastAsia="Times New Roman" w:hAnsi="Calibri" w:cs="Times New Roman"/>
          <w:b/>
          <w:bCs/>
          <w:sz w:val="22"/>
          <w:szCs w:val="22"/>
        </w:rPr>
        <w:t xml:space="preserve"> music, con appuntamenti a Ravenna, Russi e Comacchio. Sabato 23 e domenica 24 giugno il Delta del Mississippi e quello del Po saranno idealmente uniti per </w:t>
      </w:r>
      <w:proofErr w:type="gramStart"/>
      <w:r>
        <w:rPr>
          <w:rFonts w:ascii="Calibri" w:eastAsia="Times New Roman" w:hAnsi="Calibri" w:cs="Times New Roman"/>
          <w:b/>
          <w:bCs/>
          <w:sz w:val="22"/>
          <w:szCs w:val="22"/>
        </w:rPr>
        <w:t>una</w:t>
      </w:r>
      <w:proofErr w:type="gramEnd"/>
      <w:r>
        <w:rPr>
          <w:rFonts w:ascii="Calibri" w:eastAsia="Times New Roman" w:hAnsi="Calibri" w:cs="Times New Roman"/>
          <w:b/>
          <w:bCs/>
          <w:sz w:val="22"/>
          <w:szCs w:val="22"/>
        </w:rPr>
        <w:t xml:space="preserve"> due giorni - prima a Porto Garibaldi, a partire dalle ore 19 e poi nelle Valli di Comacchio - dal sapore blues: momenti musicali lungo il porto canale, note sul mare e sotto le stelle, l’eco di grandi stagioni della canzone italiana - con la partecipazione di Eugenio </w:t>
      </w:r>
      <w:proofErr w:type="spellStart"/>
      <w:r>
        <w:rPr>
          <w:rFonts w:ascii="Calibri" w:eastAsia="Times New Roman" w:hAnsi="Calibri" w:cs="Times New Roman"/>
          <w:b/>
          <w:bCs/>
          <w:sz w:val="22"/>
          <w:szCs w:val="22"/>
        </w:rPr>
        <w:t>Finardi</w:t>
      </w:r>
      <w:proofErr w:type="spellEnd"/>
      <w:r>
        <w:rPr>
          <w:rFonts w:ascii="Calibri" w:eastAsia="Times New Roman" w:hAnsi="Calibri" w:cs="Times New Roman"/>
          <w:b/>
          <w:bCs/>
          <w:sz w:val="22"/>
          <w:szCs w:val="22"/>
        </w:rPr>
        <w:t xml:space="preserve">, Antonio </w:t>
      </w:r>
      <w:proofErr w:type="spellStart"/>
      <w:r>
        <w:rPr>
          <w:rFonts w:ascii="Calibri" w:eastAsia="Times New Roman" w:hAnsi="Calibri" w:cs="Times New Roman"/>
          <w:b/>
          <w:bCs/>
          <w:sz w:val="22"/>
          <w:szCs w:val="22"/>
        </w:rPr>
        <w:t>Gramentieri</w:t>
      </w:r>
      <w:proofErr w:type="spellEnd"/>
      <w:r>
        <w:rPr>
          <w:rFonts w:ascii="Calibri" w:eastAsia="Times New Roman" w:hAnsi="Calibri" w:cs="Times New Roman"/>
          <w:b/>
          <w:bCs/>
          <w:sz w:val="22"/>
          <w:szCs w:val="22"/>
        </w:rPr>
        <w:t xml:space="preserve"> e Vince Vallicelli - ma anche l’avventura a piedi e in battello in partenza alle 15.30 di domenica.</w:t>
      </w:r>
      <w:r>
        <w:rPr>
          <w:rFonts w:ascii="Calibri" w:eastAsia="Times New Roman" w:hAnsi="Calibri" w:cs="Times New Roman"/>
          <w:b/>
          <w:bCs/>
          <w:sz w:val="22"/>
          <w:szCs w:val="22"/>
        </w:rPr>
        <w:br/>
      </w:r>
      <w:r>
        <w:rPr>
          <w:rFonts w:ascii="Calibri" w:eastAsia="Times New Roman" w:hAnsi="Calibri" w:cs="Times New Roman"/>
          <w:sz w:val="22"/>
          <w:szCs w:val="22"/>
        </w:rPr>
        <w:br/>
        <w:t xml:space="preserve">Si rinnova la collaborazione tra Ravenna Festival e Comune di Comacchio, quest’anno con un doppio appuntamento che porta la cittadina lagunare nel cuore del Festival. L’articolato affresco sonoro in omaggio alla chitarra elettrica, inventata nel 1931 negli </w:t>
      </w:r>
      <w:proofErr w:type="spellStart"/>
      <w:r>
        <w:rPr>
          <w:rFonts w:ascii="Calibri" w:eastAsia="Times New Roman" w:hAnsi="Calibri" w:cs="Times New Roman"/>
          <w:sz w:val="22"/>
          <w:szCs w:val="22"/>
        </w:rPr>
        <w:t>States</w:t>
      </w:r>
      <w:proofErr w:type="spellEnd"/>
      <w:r>
        <w:rPr>
          <w:rFonts w:ascii="Calibri" w:eastAsia="Times New Roman" w:hAnsi="Calibri" w:cs="Times New Roman"/>
          <w:sz w:val="22"/>
          <w:szCs w:val="22"/>
        </w:rPr>
        <w:t>, è</w:t>
      </w:r>
      <w:proofErr w:type="gramStart"/>
      <w:r>
        <w:rPr>
          <w:rFonts w:ascii="Calibri" w:eastAsia="Times New Roman" w:hAnsi="Calibri" w:cs="Times New Roman"/>
          <w:sz w:val="22"/>
          <w:szCs w:val="22"/>
        </w:rPr>
        <w:t xml:space="preserve"> infatti</w:t>
      </w:r>
      <w:proofErr w:type="gramEnd"/>
      <w:r>
        <w:rPr>
          <w:rFonts w:ascii="Calibri" w:eastAsia="Times New Roman" w:hAnsi="Calibri" w:cs="Times New Roman"/>
          <w:sz w:val="22"/>
          <w:szCs w:val="22"/>
        </w:rPr>
        <w:t xml:space="preserve"> uno degli appuntamenti chiave di questa XXIX edizione della manifestazione ravennate, partita alla scoperta dello sconfinato paesaggio musicale americano. E se la storia della chitarra elettrica è scritta anche dai generi che questo strumento ha visitato nel corso della propria folgorante carriera - di blues, di rock, di minimalismo - è una storia fatta di territori diversi, che si riflettono nei luoghi di spettacolo: il progetto </w:t>
      </w:r>
      <w:proofErr w:type="spellStart"/>
      <w:r>
        <w:rPr>
          <w:rFonts w:ascii="Calibri" w:eastAsia="Times New Roman" w:hAnsi="Calibri" w:cs="Times New Roman"/>
          <w:i/>
          <w:iCs/>
          <w:sz w:val="22"/>
          <w:szCs w:val="22"/>
        </w:rPr>
        <w:t>We</w:t>
      </w:r>
      <w:proofErr w:type="spellEnd"/>
      <w:r>
        <w:rPr>
          <w:rFonts w:ascii="Calibri" w:eastAsia="Times New Roman" w:hAnsi="Calibri" w:cs="Times New Roman"/>
          <w:i/>
          <w:iCs/>
          <w:sz w:val="22"/>
          <w:szCs w:val="22"/>
        </w:rPr>
        <w:t xml:space="preserve"> </w:t>
      </w:r>
      <w:proofErr w:type="spellStart"/>
      <w:r>
        <w:rPr>
          <w:rFonts w:ascii="Calibri" w:eastAsia="Times New Roman" w:hAnsi="Calibri" w:cs="Times New Roman"/>
          <w:i/>
          <w:iCs/>
          <w:sz w:val="22"/>
          <w:szCs w:val="22"/>
        </w:rPr>
        <w:t>Sing</w:t>
      </w:r>
      <w:proofErr w:type="spellEnd"/>
      <w:r>
        <w:rPr>
          <w:rFonts w:ascii="Calibri" w:eastAsia="Times New Roman" w:hAnsi="Calibri" w:cs="Times New Roman"/>
          <w:i/>
          <w:iCs/>
          <w:sz w:val="22"/>
          <w:szCs w:val="22"/>
        </w:rPr>
        <w:t xml:space="preserve"> the </w:t>
      </w:r>
      <w:proofErr w:type="gramStart"/>
      <w:r>
        <w:rPr>
          <w:rFonts w:ascii="Calibri" w:eastAsia="Times New Roman" w:hAnsi="Calibri" w:cs="Times New Roman"/>
          <w:i/>
          <w:iCs/>
          <w:sz w:val="22"/>
          <w:szCs w:val="22"/>
        </w:rPr>
        <w:t>Body</w:t>
      </w:r>
      <w:proofErr w:type="gramEnd"/>
      <w:r>
        <w:rPr>
          <w:rFonts w:ascii="Calibri" w:eastAsia="Times New Roman" w:hAnsi="Calibri" w:cs="Times New Roman"/>
          <w:i/>
          <w:iCs/>
          <w:sz w:val="22"/>
          <w:szCs w:val="22"/>
        </w:rPr>
        <w:t xml:space="preserve"> </w:t>
      </w:r>
      <w:proofErr w:type="spellStart"/>
      <w:r>
        <w:rPr>
          <w:rFonts w:ascii="Calibri" w:eastAsia="Times New Roman" w:hAnsi="Calibri" w:cs="Times New Roman"/>
          <w:i/>
          <w:iCs/>
          <w:sz w:val="22"/>
          <w:szCs w:val="22"/>
        </w:rPr>
        <w:t>Electric</w:t>
      </w:r>
      <w:proofErr w:type="spellEnd"/>
      <w:r>
        <w:rPr>
          <w:rFonts w:ascii="Calibri" w:eastAsia="Times New Roman" w:hAnsi="Calibri" w:cs="Times New Roman"/>
          <w:sz w:val="22"/>
          <w:szCs w:val="22"/>
        </w:rPr>
        <w:t xml:space="preserve"> sbarca quindi anche a Porto Garibaldi, per poi risalire la corrente fino al cuore delle Valli di Comacchio.</w:t>
      </w:r>
      <w:r>
        <w:rPr>
          <w:rFonts w:ascii="Calibri" w:eastAsia="Times New Roman" w:hAnsi="Calibri" w:cs="Times New Roman"/>
          <w:sz w:val="22"/>
          <w:szCs w:val="22"/>
        </w:rPr>
        <w:br/>
      </w:r>
      <w:r>
        <w:rPr>
          <w:rFonts w:ascii="Calibri" w:eastAsia="Times New Roman" w:hAnsi="Calibri" w:cs="Times New Roman"/>
          <w:sz w:val="22"/>
          <w:szCs w:val="22"/>
        </w:rPr>
        <w:br/>
        <w:t>Il viaggio del Festival nelle vene dell’America continua</w:t>
      </w:r>
      <w:proofErr w:type="gramStart"/>
      <w:r>
        <w:rPr>
          <w:rFonts w:ascii="Calibri" w:eastAsia="Times New Roman" w:hAnsi="Calibri" w:cs="Times New Roman"/>
          <w:sz w:val="22"/>
          <w:szCs w:val="22"/>
        </w:rPr>
        <w:t xml:space="preserve"> infatti</w:t>
      </w:r>
      <w:proofErr w:type="gramEnd"/>
      <w:r>
        <w:rPr>
          <w:rFonts w:ascii="Calibri" w:eastAsia="Times New Roman" w:hAnsi="Calibri" w:cs="Times New Roman"/>
          <w:sz w:val="22"/>
          <w:szCs w:val="22"/>
        </w:rPr>
        <w:t xml:space="preserve"> sulle sponde del Mississippi, o meglio su quelle del Po, per un ideale incontro fra i delta dei due fiumi. </w:t>
      </w:r>
      <w:r>
        <w:rPr>
          <w:rFonts w:ascii="Calibri" w:eastAsia="Times New Roman" w:hAnsi="Calibri" w:cs="Times New Roman"/>
          <w:b/>
          <w:bCs/>
          <w:color w:val="00007F"/>
          <w:sz w:val="22"/>
          <w:szCs w:val="22"/>
        </w:rPr>
        <w:t>Sabato 23 giugno</w:t>
      </w:r>
      <w:r>
        <w:rPr>
          <w:rFonts w:ascii="Calibri" w:eastAsia="Times New Roman" w:hAnsi="Calibri" w:cs="Times New Roman"/>
          <w:b/>
          <w:bCs/>
          <w:sz w:val="22"/>
          <w:szCs w:val="22"/>
        </w:rPr>
        <w:t xml:space="preserve"> </w:t>
      </w:r>
      <w:r>
        <w:rPr>
          <w:rFonts w:ascii="Calibri" w:eastAsia="Times New Roman" w:hAnsi="Calibri" w:cs="Times New Roman"/>
          <w:b/>
          <w:bCs/>
          <w:i/>
          <w:iCs/>
          <w:sz w:val="22"/>
          <w:szCs w:val="22"/>
        </w:rPr>
        <w:t>Il Blues dei Delta</w:t>
      </w:r>
      <w:r>
        <w:rPr>
          <w:rFonts w:ascii="Calibri" w:eastAsia="Times New Roman" w:hAnsi="Calibri" w:cs="Times New Roman"/>
          <w:b/>
          <w:bCs/>
          <w:sz w:val="22"/>
          <w:szCs w:val="22"/>
        </w:rPr>
        <w:t xml:space="preserve"> </w:t>
      </w:r>
      <w:r>
        <w:rPr>
          <w:rFonts w:ascii="Calibri" w:eastAsia="Times New Roman" w:hAnsi="Calibri" w:cs="Times New Roman"/>
          <w:sz w:val="22"/>
          <w:szCs w:val="22"/>
        </w:rPr>
        <w:t xml:space="preserve">prende spunto dalle esperienze di contaminazione blues-mediterraneo di </w:t>
      </w:r>
      <w:r>
        <w:rPr>
          <w:rFonts w:ascii="Calibri" w:eastAsia="Times New Roman" w:hAnsi="Calibri" w:cs="Times New Roman"/>
          <w:b/>
          <w:bCs/>
          <w:sz w:val="22"/>
          <w:szCs w:val="22"/>
        </w:rPr>
        <w:t xml:space="preserve">Antonio </w:t>
      </w:r>
      <w:proofErr w:type="spellStart"/>
      <w:r>
        <w:rPr>
          <w:rFonts w:ascii="Calibri" w:eastAsia="Times New Roman" w:hAnsi="Calibri" w:cs="Times New Roman"/>
          <w:b/>
          <w:bCs/>
          <w:sz w:val="22"/>
          <w:szCs w:val="22"/>
        </w:rPr>
        <w:t>Gramentieri</w:t>
      </w:r>
      <w:proofErr w:type="spellEnd"/>
      <w:r>
        <w:rPr>
          <w:rFonts w:ascii="Calibri" w:eastAsia="Times New Roman" w:hAnsi="Calibri" w:cs="Times New Roman"/>
          <w:sz w:val="22"/>
          <w:szCs w:val="22"/>
        </w:rPr>
        <w:t xml:space="preserve"> - Don Antonio su disco e palco - per una serata pensata su misura per Porto Garibaldi. Un’idea amplificata e allargata di blues, con profumi d’America, ma anche di Asia e Africa, in costante rimbalzo su due sponde dell’oceano e dei mari nostri: “</w:t>
      </w:r>
      <w:proofErr w:type="gramStart"/>
      <w:r>
        <w:rPr>
          <w:rFonts w:ascii="Calibri" w:eastAsia="Times New Roman" w:hAnsi="Calibri" w:cs="Times New Roman"/>
          <w:sz w:val="22"/>
          <w:szCs w:val="22"/>
        </w:rPr>
        <w:t>c’</w:t>
      </w:r>
      <w:proofErr w:type="gramEnd"/>
      <w:r>
        <w:rPr>
          <w:rFonts w:ascii="Calibri" w:eastAsia="Times New Roman" w:hAnsi="Calibri" w:cs="Times New Roman"/>
          <w:sz w:val="22"/>
          <w:szCs w:val="22"/>
        </w:rPr>
        <w:t xml:space="preserve">è tutto quello che mi piace - spiega Don Antonio - melodie romantiche, strappi blues, </w:t>
      </w:r>
      <w:proofErr w:type="spellStart"/>
      <w:r>
        <w:rPr>
          <w:rFonts w:ascii="Calibri" w:eastAsia="Times New Roman" w:hAnsi="Calibri" w:cs="Times New Roman"/>
          <w:sz w:val="22"/>
          <w:szCs w:val="22"/>
        </w:rPr>
        <w:t>twang</w:t>
      </w:r>
      <w:proofErr w:type="spellEnd"/>
      <w:r>
        <w:rPr>
          <w:rFonts w:ascii="Calibri" w:eastAsia="Times New Roman" w:hAnsi="Calibri" w:cs="Times New Roman"/>
          <w:sz w:val="22"/>
          <w:szCs w:val="22"/>
        </w:rPr>
        <w:t xml:space="preserve"> adriatici, aiuole fiorite, navi al porto…”. Aggiungi </w:t>
      </w:r>
      <w:r>
        <w:rPr>
          <w:rFonts w:ascii="Calibri" w:eastAsia="Times New Roman" w:hAnsi="Calibri" w:cs="Times New Roman"/>
          <w:b/>
          <w:bCs/>
          <w:sz w:val="22"/>
          <w:szCs w:val="22"/>
        </w:rPr>
        <w:t xml:space="preserve">Eugenio </w:t>
      </w:r>
      <w:proofErr w:type="spellStart"/>
      <w:r>
        <w:rPr>
          <w:rFonts w:ascii="Calibri" w:eastAsia="Times New Roman" w:hAnsi="Calibri" w:cs="Times New Roman"/>
          <w:b/>
          <w:bCs/>
          <w:sz w:val="22"/>
          <w:szCs w:val="22"/>
        </w:rPr>
        <w:t>Finardi</w:t>
      </w:r>
      <w:proofErr w:type="spellEnd"/>
      <w:r>
        <w:rPr>
          <w:rFonts w:ascii="Calibri" w:eastAsia="Times New Roman" w:hAnsi="Calibri" w:cs="Times New Roman"/>
          <w:sz w:val="22"/>
          <w:szCs w:val="22"/>
        </w:rPr>
        <w:t xml:space="preserve">, uno degli interpreti più originali della canzone d’autore italiana, sempre in bilico fra Italia e America, per </w:t>
      </w:r>
      <w:proofErr w:type="gramStart"/>
      <w:r>
        <w:rPr>
          <w:rFonts w:ascii="Calibri" w:eastAsia="Times New Roman" w:hAnsi="Calibri" w:cs="Times New Roman"/>
          <w:sz w:val="22"/>
          <w:szCs w:val="22"/>
        </w:rPr>
        <w:t>il quale</w:t>
      </w:r>
      <w:proofErr w:type="gramEnd"/>
      <w:r>
        <w:rPr>
          <w:rFonts w:ascii="Calibri" w:eastAsia="Times New Roman" w:hAnsi="Calibri" w:cs="Times New Roman"/>
          <w:sz w:val="22"/>
          <w:szCs w:val="22"/>
        </w:rPr>
        <w:t xml:space="preserve"> il blue è “un omaggio alla libertà: una musica che parlava il linguaggio della strada, della sofferenza, ma riesce a farlo con una componente sensuale che profuma di ribellione, affidata alle note di chitarre elettriche che sanno di avventura e di luoghi esotici”. Il crocevia fra Romagna, Africa e Mississippi è invece affidato alle percussioni del forlivese </w:t>
      </w:r>
      <w:r>
        <w:rPr>
          <w:rFonts w:ascii="Calibri" w:eastAsia="Times New Roman" w:hAnsi="Calibri" w:cs="Times New Roman"/>
          <w:b/>
          <w:bCs/>
          <w:sz w:val="22"/>
          <w:szCs w:val="22"/>
        </w:rPr>
        <w:t>Vince Vallicelli</w:t>
      </w:r>
      <w:r>
        <w:rPr>
          <w:rFonts w:ascii="Calibri" w:eastAsia="Times New Roman" w:hAnsi="Calibri" w:cs="Times New Roman"/>
          <w:sz w:val="22"/>
          <w:szCs w:val="22"/>
        </w:rPr>
        <w:t xml:space="preserve">, il cui temperamento estroverso e trainante gli ha conquistato la fama di un motore inarrestabile sul palco di cantautori italiani come Gianna Nannini o lo stesso </w:t>
      </w:r>
      <w:proofErr w:type="spellStart"/>
      <w:r>
        <w:rPr>
          <w:rFonts w:ascii="Calibri" w:eastAsia="Times New Roman" w:hAnsi="Calibri" w:cs="Times New Roman"/>
          <w:sz w:val="22"/>
          <w:szCs w:val="22"/>
        </w:rPr>
        <w:t>Finardi</w:t>
      </w:r>
      <w:proofErr w:type="spellEnd"/>
      <w:r>
        <w:rPr>
          <w:rFonts w:ascii="Calibri" w:eastAsia="Times New Roman" w:hAnsi="Calibri" w:cs="Times New Roman"/>
          <w:sz w:val="22"/>
          <w:szCs w:val="22"/>
        </w:rPr>
        <w:t xml:space="preserve">, ma anche di cantanti che spaziano tra soul, blues, </w:t>
      </w:r>
      <w:proofErr w:type="spellStart"/>
      <w:r>
        <w:rPr>
          <w:rFonts w:ascii="Calibri" w:eastAsia="Times New Roman" w:hAnsi="Calibri" w:cs="Times New Roman"/>
          <w:sz w:val="22"/>
          <w:szCs w:val="22"/>
        </w:rPr>
        <w:t>rhythm</w:t>
      </w:r>
      <w:proofErr w:type="spellEnd"/>
      <w:r>
        <w:rPr>
          <w:rFonts w:ascii="Calibri" w:eastAsia="Times New Roman" w:hAnsi="Calibri" w:cs="Times New Roman"/>
          <w:sz w:val="22"/>
          <w:szCs w:val="22"/>
        </w:rPr>
        <w:t xml:space="preserve"> &amp; </w:t>
      </w:r>
      <w:proofErr w:type="gramStart"/>
      <w:r>
        <w:rPr>
          <w:rFonts w:ascii="Calibri" w:eastAsia="Times New Roman" w:hAnsi="Calibri" w:cs="Times New Roman"/>
          <w:sz w:val="22"/>
          <w:szCs w:val="22"/>
        </w:rPr>
        <w:t>blues</w:t>
      </w:r>
      <w:proofErr w:type="gramEnd"/>
      <w:r>
        <w:rPr>
          <w:rFonts w:ascii="Calibri" w:eastAsia="Times New Roman" w:hAnsi="Calibri" w:cs="Times New Roman"/>
          <w:sz w:val="22"/>
          <w:szCs w:val="22"/>
        </w:rPr>
        <w:t xml:space="preserve"> (Shirley King, Karen e Jeanne Carroll, Cheryl Porter…).</w:t>
      </w:r>
      <w:r>
        <w:rPr>
          <w:rFonts w:ascii="Calibri" w:eastAsia="Times New Roman" w:hAnsi="Calibri" w:cs="Times New Roman"/>
          <w:sz w:val="22"/>
          <w:szCs w:val="22"/>
        </w:rPr>
        <w:br/>
      </w:r>
      <w:r>
        <w:rPr>
          <w:rFonts w:ascii="Calibri" w:eastAsia="Times New Roman" w:hAnsi="Calibri" w:cs="Times New Roman"/>
          <w:sz w:val="22"/>
          <w:szCs w:val="22"/>
        </w:rPr>
        <w:br/>
        <w:t xml:space="preserve">Ecco svelarsi così una mappa </w:t>
      </w:r>
      <w:proofErr w:type="gramStart"/>
      <w:r>
        <w:rPr>
          <w:rFonts w:ascii="Calibri" w:eastAsia="Times New Roman" w:hAnsi="Calibri" w:cs="Times New Roman"/>
          <w:sz w:val="22"/>
          <w:szCs w:val="22"/>
        </w:rPr>
        <w:t xml:space="preserve">di </w:t>
      </w:r>
      <w:proofErr w:type="gramEnd"/>
      <w:r>
        <w:rPr>
          <w:rFonts w:ascii="Calibri" w:eastAsia="Times New Roman" w:hAnsi="Calibri" w:cs="Times New Roman"/>
          <w:sz w:val="22"/>
          <w:szCs w:val="22"/>
        </w:rPr>
        <w:t xml:space="preserve">interventi musicali - in solo o a gruppi - disseminati lungo il porto canale di Porto Garibaldi - </w:t>
      </w:r>
      <w:proofErr w:type="spellStart"/>
      <w:r>
        <w:rPr>
          <w:rFonts w:ascii="Calibri" w:eastAsia="Times New Roman" w:hAnsi="Calibri" w:cs="Times New Roman"/>
          <w:b/>
          <w:bCs/>
          <w:i/>
          <w:iCs/>
          <w:sz w:val="22"/>
          <w:szCs w:val="22"/>
        </w:rPr>
        <w:t>Guitars</w:t>
      </w:r>
      <w:proofErr w:type="spellEnd"/>
      <w:r>
        <w:rPr>
          <w:rFonts w:ascii="Calibri" w:eastAsia="Times New Roman" w:hAnsi="Calibri" w:cs="Times New Roman"/>
          <w:b/>
          <w:bCs/>
          <w:i/>
          <w:iCs/>
          <w:sz w:val="22"/>
          <w:szCs w:val="22"/>
        </w:rPr>
        <w:t xml:space="preserve"> in Blues</w:t>
      </w:r>
      <w:r>
        <w:rPr>
          <w:rFonts w:ascii="Calibri" w:eastAsia="Times New Roman" w:hAnsi="Calibri" w:cs="Times New Roman"/>
          <w:i/>
          <w:iCs/>
          <w:sz w:val="22"/>
          <w:szCs w:val="22"/>
        </w:rPr>
        <w:t xml:space="preserve"> </w:t>
      </w:r>
      <w:r>
        <w:rPr>
          <w:rFonts w:ascii="Calibri" w:eastAsia="Times New Roman" w:hAnsi="Calibri" w:cs="Times New Roman"/>
          <w:sz w:val="22"/>
          <w:szCs w:val="22"/>
        </w:rPr>
        <w:t xml:space="preserve">a partire dalle 19 - fino al gran finale alle 21.30, </w:t>
      </w:r>
      <w:proofErr w:type="spellStart"/>
      <w:r>
        <w:rPr>
          <w:rFonts w:ascii="Calibri" w:eastAsia="Times New Roman" w:hAnsi="Calibri" w:cs="Times New Roman"/>
          <w:b/>
          <w:bCs/>
          <w:i/>
          <w:iCs/>
          <w:sz w:val="22"/>
          <w:szCs w:val="22"/>
        </w:rPr>
        <w:t>Sunset</w:t>
      </w:r>
      <w:proofErr w:type="spellEnd"/>
      <w:r>
        <w:rPr>
          <w:rFonts w:ascii="Calibri" w:eastAsia="Times New Roman" w:hAnsi="Calibri" w:cs="Times New Roman"/>
          <w:b/>
          <w:bCs/>
          <w:i/>
          <w:iCs/>
          <w:sz w:val="22"/>
          <w:szCs w:val="22"/>
        </w:rPr>
        <w:t xml:space="preserve"> Adriatico Blues</w:t>
      </w:r>
      <w:r>
        <w:rPr>
          <w:rFonts w:ascii="Calibri" w:eastAsia="Times New Roman" w:hAnsi="Calibri" w:cs="Times New Roman"/>
          <w:i/>
          <w:iCs/>
          <w:sz w:val="22"/>
          <w:szCs w:val="22"/>
        </w:rPr>
        <w:t xml:space="preserve"> </w:t>
      </w:r>
      <w:r>
        <w:rPr>
          <w:rFonts w:ascii="Calibri" w:eastAsia="Times New Roman" w:hAnsi="Calibri" w:cs="Times New Roman"/>
          <w:sz w:val="22"/>
          <w:szCs w:val="22"/>
        </w:rPr>
        <w:t xml:space="preserve">su Piazzale Paradiso; </w:t>
      </w:r>
      <w:r>
        <w:rPr>
          <w:rFonts w:ascii="Calibri" w:eastAsia="Times New Roman" w:hAnsi="Calibri" w:cs="Times New Roman"/>
          <w:b/>
          <w:bCs/>
          <w:sz w:val="22"/>
          <w:szCs w:val="22"/>
        </w:rPr>
        <w:t>entrambi appuntamenti a ingresso libero</w:t>
      </w:r>
      <w:r>
        <w:rPr>
          <w:rFonts w:ascii="Calibri" w:eastAsia="Times New Roman" w:hAnsi="Calibri" w:cs="Times New Roman"/>
          <w:sz w:val="22"/>
          <w:szCs w:val="22"/>
        </w:rPr>
        <w:t xml:space="preserve">. La prima parte della serata vedrà impegnata la band </w:t>
      </w:r>
      <w:proofErr w:type="spellStart"/>
      <w:r>
        <w:rPr>
          <w:rFonts w:ascii="Calibri" w:eastAsia="Times New Roman" w:hAnsi="Calibri" w:cs="Times New Roman"/>
          <w:b/>
          <w:bCs/>
          <w:sz w:val="22"/>
          <w:szCs w:val="22"/>
        </w:rPr>
        <w:t>InnerFusion</w:t>
      </w:r>
      <w:proofErr w:type="spellEnd"/>
      <w:r>
        <w:rPr>
          <w:rFonts w:ascii="Calibri" w:eastAsia="Times New Roman" w:hAnsi="Calibri" w:cs="Times New Roman"/>
          <w:sz w:val="22"/>
          <w:szCs w:val="22"/>
        </w:rPr>
        <w:t xml:space="preserve">, che fonde sonorità jazz, funky, rock e blues e si fa contaminare dalla world music mentre </w:t>
      </w:r>
      <w:proofErr w:type="gramStart"/>
      <w:r>
        <w:rPr>
          <w:rFonts w:ascii="Calibri" w:eastAsia="Times New Roman" w:hAnsi="Calibri" w:cs="Times New Roman"/>
          <w:sz w:val="22"/>
          <w:szCs w:val="22"/>
        </w:rPr>
        <w:t xml:space="preserve">si </w:t>
      </w:r>
      <w:proofErr w:type="gramEnd"/>
      <w:r>
        <w:rPr>
          <w:rFonts w:ascii="Calibri" w:eastAsia="Times New Roman" w:hAnsi="Calibri" w:cs="Times New Roman"/>
          <w:sz w:val="22"/>
          <w:szCs w:val="22"/>
        </w:rPr>
        <w:t xml:space="preserve">ispira ai classici del passato; ma anche la </w:t>
      </w:r>
      <w:r>
        <w:rPr>
          <w:rFonts w:ascii="Calibri" w:eastAsia="Times New Roman" w:hAnsi="Calibri" w:cs="Times New Roman"/>
          <w:b/>
          <w:bCs/>
          <w:sz w:val="22"/>
          <w:szCs w:val="22"/>
        </w:rPr>
        <w:t>Mike Coacci Band</w:t>
      </w:r>
      <w:r>
        <w:rPr>
          <w:rFonts w:ascii="Calibri" w:eastAsia="Times New Roman" w:hAnsi="Calibri" w:cs="Times New Roman"/>
          <w:sz w:val="22"/>
          <w:szCs w:val="22"/>
        </w:rPr>
        <w:t xml:space="preserve"> con un blues-rock di sapore americano che strizza l’occhio alle atmosfere di Jimi Hendrix. E ancora </w:t>
      </w:r>
      <w:r>
        <w:rPr>
          <w:rFonts w:ascii="Calibri" w:eastAsia="Times New Roman" w:hAnsi="Calibri" w:cs="Times New Roman"/>
          <w:b/>
          <w:bCs/>
          <w:sz w:val="22"/>
          <w:szCs w:val="22"/>
        </w:rPr>
        <w:t xml:space="preserve">Marco </w:t>
      </w:r>
      <w:proofErr w:type="spellStart"/>
      <w:r>
        <w:rPr>
          <w:rFonts w:ascii="Calibri" w:eastAsia="Times New Roman" w:hAnsi="Calibri" w:cs="Times New Roman"/>
          <w:b/>
          <w:bCs/>
          <w:sz w:val="22"/>
          <w:szCs w:val="22"/>
        </w:rPr>
        <w:t>Rosetti</w:t>
      </w:r>
      <w:proofErr w:type="spellEnd"/>
      <w:r>
        <w:rPr>
          <w:rFonts w:ascii="Calibri" w:eastAsia="Times New Roman" w:hAnsi="Calibri" w:cs="Times New Roman"/>
          <w:b/>
          <w:bCs/>
          <w:sz w:val="22"/>
          <w:szCs w:val="22"/>
        </w:rPr>
        <w:t xml:space="preserve"> e Mirko Guerra</w:t>
      </w:r>
      <w:r>
        <w:rPr>
          <w:rFonts w:ascii="Calibri" w:eastAsia="Times New Roman" w:hAnsi="Calibri" w:cs="Times New Roman"/>
          <w:sz w:val="22"/>
          <w:szCs w:val="22"/>
        </w:rPr>
        <w:t xml:space="preserve">, che affrontano anche i brani più seriosi con leggerezza e un tocco d’improvvisazione. Un altro duo completa l’affresco musicale, i </w:t>
      </w:r>
      <w:proofErr w:type="gramStart"/>
      <w:r>
        <w:rPr>
          <w:rFonts w:ascii="Calibri" w:eastAsia="Times New Roman" w:hAnsi="Calibri" w:cs="Times New Roman"/>
          <w:b/>
          <w:bCs/>
          <w:sz w:val="22"/>
          <w:szCs w:val="22"/>
        </w:rPr>
        <w:t>2</w:t>
      </w:r>
      <w:proofErr w:type="gramEnd"/>
      <w:r>
        <w:rPr>
          <w:rFonts w:ascii="Calibri" w:eastAsia="Times New Roman" w:hAnsi="Calibri" w:cs="Times New Roman"/>
          <w:b/>
          <w:bCs/>
          <w:sz w:val="22"/>
          <w:szCs w:val="22"/>
        </w:rPr>
        <w:t xml:space="preserve"> in blues</w:t>
      </w:r>
      <w:r>
        <w:rPr>
          <w:rFonts w:ascii="Calibri" w:eastAsia="Times New Roman" w:hAnsi="Calibri" w:cs="Times New Roman"/>
          <w:sz w:val="22"/>
          <w:szCs w:val="22"/>
        </w:rPr>
        <w:t xml:space="preserve"> Michele Mazzotti e Antonio </w:t>
      </w:r>
      <w:proofErr w:type="spellStart"/>
      <w:r>
        <w:rPr>
          <w:rFonts w:ascii="Calibri" w:eastAsia="Times New Roman" w:hAnsi="Calibri" w:cs="Times New Roman"/>
          <w:sz w:val="22"/>
          <w:szCs w:val="22"/>
        </w:rPr>
        <w:t>Gianstefani</w:t>
      </w:r>
      <w:proofErr w:type="spellEnd"/>
      <w:r>
        <w:rPr>
          <w:rFonts w:ascii="Calibri" w:eastAsia="Times New Roman" w:hAnsi="Calibri" w:cs="Times New Roman"/>
          <w:sz w:val="22"/>
          <w:szCs w:val="22"/>
        </w:rPr>
        <w:t xml:space="preserve">, nonno e nipote nel segno del blues. </w:t>
      </w:r>
      <w:proofErr w:type="gramStart"/>
      <w:r>
        <w:rPr>
          <w:rFonts w:ascii="Calibri" w:eastAsia="Times New Roman" w:hAnsi="Calibri" w:cs="Times New Roman"/>
          <w:sz w:val="22"/>
          <w:szCs w:val="22"/>
        </w:rPr>
        <w:t xml:space="preserve">A spostarsi tra una costellazione e l’altra, la chitarra elettrica di </w:t>
      </w:r>
      <w:r>
        <w:rPr>
          <w:rFonts w:ascii="Calibri" w:eastAsia="Times New Roman" w:hAnsi="Calibri" w:cs="Times New Roman"/>
          <w:b/>
          <w:bCs/>
          <w:sz w:val="22"/>
          <w:szCs w:val="22"/>
        </w:rPr>
        <w:t>Luca Nostro</w:t>
      </w:r>
      <w:proofErr w:type="gramEnd"/>
      <w:r>
        <w:rPr>
          <w:rFonts w:ascii="Calibri" w:eastAsia="Times New Roman" w:hAnsi="Calibri" w:cs="Times New Roman"/>
          <w:sz w:val="22"/>
          <w:szCs w:val="22"/>
        </w:rPr>
        <w:t xml:space="preserve">. E per </w:t>
      </w:r>
      <w:proofErr w:type="spellStart"/>
      <w:r>
        <w:rPr>
          <w:rFonts w:ascii="Calibri" w:eastAsia="Times New Roman" w:hAnsi="Calibri" w:cs="Times New Roman"/>
          <w:i/>
          <w:iCs/>
          <w:sz w:val="22"/>
          <w:szCs w:val="22"/>
        </w:rPr>
        <w:t>Sunset</w:t>
      </w:r>
      <w:proofErr w:type="spellEnd"/>
      <w:r>
        <w:rPr>
          <w:rFonts w:ascii="Calibri" w:eastAsia="Times New Roman" w:hAnsi="Calibri" w:cs="Times New Roman"/>
          <w:i/>
          <w:iCs/>
          <w:sz w:val="22"/>
          <w:szCs w:val="22"/>
        </w:rPr>
        <w:t xml:space="preserve"> Adriatico Blues</w:t>
      </w:r>
      <w:r>
        <w:rPr>
          <w:rFonts w:ascii="Calibri" w:eastAsia="Times New Roman" w:hAnsi="Calibri" w:cs="Times New Roman"/>
          <w:sz w:val="22"/>
          <w:szCs w:val="22"/>
        </w:rPr>
        <w:t xml:space="preserve"> vista mare e tutti i musicisti coinvolti, forse senza rinunciare a un tocco nostalgico, là dove il blu di mare, notte e musica incontra le grandi stagioni della canzone italiana: accanto ai grandi classici che hanno fatto </w:t>
      </w:r>
      <w:r>
        <w:rPr>
          <w:rFonts w:ascii="Calibri" w:eastAsia="Times New Roman" w:hAnsi="Calibri" w:cs="Times New Roman"/>
          <w:sz w:val="22"/>
          <w:szCs w:val="22"/>
        </w:rPr>
        <w:lastRenderedPageBreak/>
        <w:t xml:space="preserve">la storia del blues e alle composizioni originali, “vogliamo lasciare grande spazio all’improvvisazione - </w:t>
      </w:r>
      <w:proofErr w:type="gramStart"/>
      <w:r>
        <w:rPr>
          <w:rFonts w:ascii="Calibri" w:eastAsia="Times New Roman" w:hAnsi="Calibri" w:cs="Times New Roman"/>
          <w:sz w:val="22"/>
          <w:szCs w:val="22"/>
        </w:rPr>
        <w:t>sottolinea</w:t>
      </w:r>
      <w:proofErr w:type="gramEnd"/>
      <w:r>
        <w:rPr>
          <w:rFonts w:ascii="Calibri" w:eastAsia="Times New Roman" w:hAnsi="Calibri" w:cs="Times New Roman"/>
          <w:sz w:val="22"/>
          <w:szCs w:val="22"/>
        </w:rPr>
        <w:t xml:space="preserve"> </w:t>
      </w:r>
      <w:proofErr w:type="spellStart"/>
      <w:r>
        <w:rPr>
          <w:rFonts w:ascii="Calibri" w:eastAsia="Times New Roman" w:hAnsi="Calibri" w:cs="Times New Roman"/>
          <w:sz w:val="22"/>
          <w:szCs w:val="22"/>
        </w:rPr>
        <w:t>Finardi</w:t>
      </w:r>
      <w:proofErr w:type="spellEnd"/>
      <w:r>
        <w:rPr>
          <w:rFonts w:ascii="Calibri" w:eastAsia="Times New Roman" w:hAnsi="Calibri" w:cs="Times New Roman"/>
          <w:sz w:val="22"/>
          <w:szCs w:val="22"/>
        </w:rPr>
        <w:t xml:space="preserve"> - alle sensazioni del momento, cambiare traiettoria all’improvviso. </w:t>
      </w:r>
      <w:proofErr w:type="gramStart"/>
      <w:r>
        <w:rPr>
          <w:rFonts w:ascii="Calibri" w:eastAsia="Times New Roman" w:hAnsi="Calibri" w:cs="Times New Roman"/>
          <w:sz w:val="22"/>
          <w:szCs w:val="22"/>
        </w:rPr>
        <w:t>Per cui</w:t>
      </w:r>
      <w:proofErr w:type="gramEnd"/>
      <w:r>
        <w:rPr>
          <w:rFonts w:ascii="Calibri" w:eastAsia="Times New Roman" w:hAnsi="Calibri" w:cs="Times New Roman"/>
          <w:sz w:val="22"/>
          <w:szCs w:val="22"/>
        </w:rPr>
        <w:t xml:space="preserve">, se chi sarà presente mi chiederà di cantare </w:t>
      </w:r>
      <w:r>
        <w:rPr>
          <w:rFonts w:ascii="Calibri" w:eastAsia="Times New Roman" w:hAnsi="Calibri" w:cs="Times New Roman"/>
          <w:i/>
          <w:iCs/>
          <w:sz w:val="22"/>
          <w:szCs w:val="22"/>
        </w:rPr>
        <w:t>Musica ribelle</w:t>
      </w:r>
      <w:r>
        <w:rPr>
          <w:rFonts w:ascii="Calibri" w:eastAsia="Times New Roman" w:hAnsi="Calibri" w:cs="Times New Roman"/>
          <w:sz w:val="22"/>
          <w:szCs w:val="22"/>
        </w:rPr>
        <w:t xml:space="preserve"> o </w:t>
      </w:r>
      <w:r>
        <w:rPr>
          <w:rFonts w:ascii="Calibri" w:eastAsia="Times New Roman" w:hAnsi="Calibri" w:cs="Times New Roman"/>
          <w:i/>
          <w:iCs/>
          <w:sz w:val="22"/>
          <w:szCs w:val="22"/>
        </w:rPr>
        <w:t>Extraterrestre</w:t>
      </w:r>
      <w:r>
        <w:rPr>
          <w:rFonts w:ascii="Calibri" w:eastAsia="Times New Roman" w:hAnsi="Calibri" w:cs="Times New Roman"/>
          <w:sz w:val="22"/>
          <w:szCs w:val="22"/>
        </w:rPr>
        <w:t xml:space="preserve">, perché no? </w:t>
      </w:r>
      <w:proofErr w:type="gramStart"/>
      <w:r>
        <w:rPr>
          <w:rFonts w:ascii="Calibri" w:eastAsia="Times New Roman" w:hAnsi="Calibri" w:cs="Times New Roman"/>
          <w:sz w:val="22"/>
          <w:szCs w:val="22"/>
        </w:rPr>
        <w:t>Lo</w:t>
      </w:r>
      <w:proofErr w:type="gramEnd"/>
      <w:r>
        <w:rPr>
          <w:rFonts w:ascii="Calibri" w:eastAsia="Times New Roman" w:hAnsi="Calibri" w:cs="Times New Roman"/>
          <w:sz w:val="22"/>
          <w:szCs w:val="22"/>
        </w:rPr>
        <w:t xml:space="preserve"> farò con piacere…ma in versione blues”.</w:t>
      </w:r>
      <w:r>
        <w:rPr>
          <w:rFonts w:ascii="Calibri" w:eastAsia="Times New Roman" w:hAnsi="Calibri" w:cs="Times New Roman"/>
          <w:sz w:val="22"/>
          <w:szCs w:val="22"/>
        </w:rPr>
        <w:br/>
      </w:r>
      <w:r>
        <w:rPr>
          <w:rFonts w:ascii="Calibri" w:eastAsia="Times New Roman" w:hAnsi="Calibri" w:cs="Times New Roman"/>
          <w:b/>
          <w:bCs/>
          <w:sz w:val="22"/>
          <w:szCs w:val="22"/>
        </w:rPr>
        <w:br/>
      </w:r>
      <w:r>
        <w:rPr>
          <w:rFonts w:ascii="Calibri" w:eastAsia="Times New Roman" w:hAnsi="Calibri" w:cs="Times New Roman"/>
          <w:b/>
          <w:bCs/>
          <w:color w:val="00007F"/>
          <w:sz w:val="22"/>
          <w:szCs w:val="22"/>
        </w:rPr>
        <w:t>Domenica 24 giugno</w:t>
      </w:r>
      <w:r>
        <w:rPr>
          <w:rFonts w:ascii="Calibri" w:eastAsia="Times New Roman" w:hAnsi="Calibri" w:cs="Times New Roman"/>
          <w:sz w:val="22"/>
          <w:szCs w:val="22"/>
        </w:rPr>
        <w:t xml:space="preserve"> (partenza alle 15.30</w:t>
      </w:r>
      <w:proofErr w:type="gramStart"/>
      <w:r>
        <w:rPr>
          <w:rFonts w:ascii="Calibri" w:eastAsia="Times New Roman" w:hAnsi="Calibri" w:cs="Times New Roman"/>
          <w:sz w:val="22"/>
          <w:szCs w:val="22"/>
        </w:rPr>
        <w:t xml:space="preserve">  </w:t>
      </w:r>
      <w:proofErr w:type="gramEnd"/>
      <w:r>
        <w:rPr>
          <w:rFonts w:ascii="Calibri" w:eastAsia="Times New Roman" w:hAnsi="Calibri" w:cs="Times New Roman"/>
          <w:sz w:val="22"/>
          <w:szCs w:val="22"/>
        </w:rPr>
        <w:t xml:space="preserve">dal Bettolino di Foce) un altro percorso  si snoda lungo il Delta del Po e nelle Valli di Comacchio, con il </w:t>
      </w:r>
      <w:r>
        <w:rPr>
          <w:rFonts w:ascii="Calibri" w:eastAsia="Times New Roman" w:hAnsi="Calibri" w:cs="Times New Roman"/>
          <w:b/>
          <w:bCs/>
          <w:sz w:val="22"/>
          <w:szCs w:val="22"/>
        </w:rPr>
        <w:t>concerto trekking</w:t>
      </w:r>
      <w:r>
        <w:rPr>
          <w:rFonts w:ascii="Calibri" w:eastAsia="Times New Roman" w:hAnsi="Calibri" w:cs="Times New Roman"/>
          <w:sz w:val="22"/>
          <w:szCs w:val="22"/>
        </w:rPr>
        <w:t xml:space="preserve"> dalle tinte blues, realizzato in collaborazione con </w:t>
      </w:r>
      <w:proofErr w:type="spellStart"/>
      <w:r>
        <w:rPr>
          <w:rFonts w:ascii="Calibri" w:eastAsia="Times New Roman" w:hAnsi="Calibri" w:cs="Times New Roman"/>
          <w:sz w:val="22"/>
          <w:szCs w:val="22"/>
        </w:rPr>
        <w:t>Trail</w:t>
      </w:r>
      <w:proofErr w:type="spellEnd"/>
      <w:r>
        <w:rPr>
          <w:rFonts w:ascii="Calibri" w:eastAsia="Times New Roman" w:hAnsi="Calibri" w:cs="Times New Roman"/>
          <w:sz w:val="22"/>
          <w:szCs w:val="22"/>
        </w:rPr>
        <w:t xml:space="preserve"> Romagna. A piedi e in battello fino alle antiche saline dove, fra fenicotteri rosa e casoni, si erge il posto di guardia estense, la cinquecentesca Torre Rossa da cui oggi lo sguardo può spaziare fino a scoprire il mare, Comacchio, le valli. Delizia per gli occhi, ma anche per le orecchie e il palato: un quartetto blues (Don Antonio, chitarra; Roberto Villa, contrabbasso; Franz </w:t>
      </w:r>
      <w:proofErr w:type="spellStart"/>
      <w:r>
        <w:rPr>
          <w:rFonts w:ascii="Calibri" w:eastAsia="Times New Roman" w:hAnsi="Calibri" w:cs="Times New Roman"/>
          <w:sz w:val="22"/>
          <w:szCs w:val="22"/>
        </w:rPr>
        <w:t>Valtieri</w:t>
      </w:r>
      <w:proofErr w:type="spellEnd"/>
      <w:r>
        <w:rPr>
          <w:rFonts w:ascii="Calibri" w:eastAsia="Times New Roman" w:hAnsi="Calibri" w:cs="Times New Roman"/>
          <w:sz w:val="22"/>
          <w:szCs w:val="22"/>
        </w:rPr>
        <w:t>, sassofoni e Vince Vallicelli alle percussioni) attende</w:t>
      </w:r>
      <w:proofErr w:type="gramStart"/>
      <w:r>
        <w:rPr>
          <w:rFonts w:ascii="Calibri" w:eastAsia="Times New Roman" w:hAnsi="Calibri" w:cs="Times New Roman"/>
          <w:sz w:val="22"/>
          <w:szCs w:val="22"/>
        </w:rPr>
        <w:t xml:space="preserve"> infatti</w:t>
      </w:r>
      <w:proofErr w:type="gramEnd"/>
      <w:r>
        <w:rPr>
          <w:rFonts w:ascii="Calibri" w:eastAsia="Times New Roman" w:hAnsi="Calibri" w:cs="Times New Roman"/>
          <w:sz w:val="22"/>
          <w:szCs w:val="22"/>
        </w:rPr>
        <w:t xml:space="preserve"> il pubblico al casone </w:t>
      </w:r>
      <w:proofErr w:type="spellStart"/>
      <w:r>
        <w:rPr>
          <w:rFonts w:ascii="Calibri" w:eastAsia="Times New Roman" w:hAnsi="Calibri" w:cs="Times New Roman"/>
          <w:sz w:val="22"/>
          <w:szCs w:val="22"/>
        </w:rPr>
        <w:t>Serilla</w:t>
      </w:r>
      <w:proofErr w:type="spellEnd"/>
      <w:r>
        <w:rPr>
          <w:rFonts w:ascii="Calibri" w:eastAsia="Times New Roman" w:hAnsi="Calibri" w:cs="Times New Roman"/>
          <w:sz w:val="22"/>
          <w:szCs w:val="22"/>
        </w:rPr>
        <w:t xml:space="preserve">, vero e proprio emblema della vita dei vallanti, che attraverso stazioni di pesca come questa potevano dedicarsi alla cattura delle anguille nel labirinto-trappola del lavoriero; al Bettolino di Foce invece l’immancabile momento gastronomico della tradizione. Parte del quartetto la chitarra di Antonio </w:t>
      </w:r>
      <w:proofErr w:type="spellStart"/>
      <w:r>
        <w:rPr>
          <w:rFonts w:ascii="Calibri" w:eastAsia="Times New Roman" w:hAnsi="Calibri" w:cs="Times New Roman"/>
          <w:sz w:val="22"/>
          <w:szCs w:val="22"/>
        </w:rPr>
        <w:t>Gramentieri</w:t>
      </w:r>
      <w:proofErr w:type="spellEnd"/>
      <w:r>
        <w:rPr>
          <w:rFonts w:ascii="Calibri" w:eastAsia="Times New Roman" w:hAnsi="Calibri" w:cs="Times New Roman"/>
          <w:sz w:val="22"/>
          <w:szCs w:val="22"/>
        </w:rPr>
        <w:t xml:space="preserve"> e le percussioni di Vince Vallicelli, per interpretare un blues delle acque: “a volte pacifico, a volte turbolento, ma sempre liquido, sempre pronto a cullare, a tracimare e diffondersi nello spazio - lo descrive Don Antonio - ma è anche un concerto per un’avventura”.</w:t>
      </w:r>
      <w:r>
        <w:rPr>
          <w:rFonts w:ascii="Calibri" w:eastAsia="Times New Roman" w:hAnsi="Calibri" w:cs="Times New Roman"/>
          <w:sz w:val="22"/>
          <w:szCs w:val="22"/>
        </w:rPr>
        <w:br/>
      </w:r>
      <w:r>
        <w:rPr>
          <w:rFonts w:ascii="Calibri" w:eastAsia="Times New Roman" w:hAnsi="Calibri" w:cs="Times New Roman"/>
          <w:b/>
          <w:bCs/>
          <w:sz w:val="22"/>
          <w:szCs w:val="22"/>
        </w:rPr>
        <w:t>Info e iscrizioni</w:t>
      </w:r>
      <w:r>
        <w:rPr>
          <w:rFonts w:ascii="Calibri" w:eastAsia="Times New Roman" w:hAnsi="Calibri" w:cs="Times New Roman"/>
          <w:sz w:val="22"/>
          <w:szCs w:val="22"/>
        </w:rPr>
        <w:t xml:space="preserve"> (10 euro - numero chiuso, </w:t>
      </w:r>
      <w:proofErr w:type="spellStart"/>
      <w:r>
        <w:rPr>
          <w:rFonts w:ascii="Calibri" w:eastAsia="Times New Roman" w:hAnsi="Calibri" w:cs="Times New Roman"/>
          <w:sz w:val="22"/>
          <w:szCs w:val="22"/>
        </w:rPr>
        <w:t>max</w:t>
      </w:r>
      <w:proofErr w:type="spellEnd"/>
      <w:r>
        <w:rPr>
          <w:rFonts w:ascii="Calibri" w:eastAsia="Times New Roman" w:hAnsi="Calibri" w:cs="Times New Roman"/>
          <w:sz w:val="22"/>
          <w:szCs w:val="22"/>
        </w:rPr>
        <w:t xml:space="preserve"> 200 persone): telefoniche 338 5097841; online (www.trailromagna.com); presso Ravenna Darsena Pop Up tel. 340 3023930</w:t>
      </w:r>
      <w:r>
        <w:rPr>
          <w:rFonts w:ascii="Calibri" w:eastAsia="Times New Roman" w:hAnsi="Calibri" w:cs="Times New Roman"/>
          <w:sz w:val="22"/>
          <w:szCs w:val="22"/>
        </w:rPr>
        <w:br/>
      </w:r>
      <w:r>
        <w:rPr>
          <w:rFonts w:ascii="Calibri" w:eastAsia="Times New Roman" w:hAnsi="Calibri" w:cs="Times New Roman"/>
          <w:sz w:val="22"/>
          <w:szCs w:val="22"/>
        </w:rPr>
        <w:br/>
      </w:r>
      <w:r>
        <w:rPr>
          <w:rFonts w:ascii="Calibri" w:eastAsia="Times New Roman" w:hAnsi="Calibri" w:cs="Times New Roman"/>
          <w:b/>
          <w:bCs/>
          <w:color w:val="00007F"/>
          <w:sz w:val="22"/>
          <w:szCs w:val="22"/>
        </w:rPr>
        <w:t xml:space="preserve">Si ringrazia DECO Industrie, che torna quest’anno ad affiancare il Festival: con oltre </w:t>
      </w:r>
      <w:proofErr w:type="gramStart"/>
      <w:r>
        <w:rPr>
          <w:rFonts w:ascii="Calibri" w:eastAsia="Times New Roman" w:hAnsi="Calibri" w:cs="Times New Roman"/>
          <w:b/>
          <w:bCs/>
          <w:color w:val="00007F"/>
          <w:sz w:val="22"/>
          <w:szCs w:val="22"/>
        </w:rPr>
        <w:t>70</w:t>
      </w:r>
      <w:proofErr w:type="gramEnd"/>
      <w:r>
        <w:rPr>
          <w:rFonts w:ascii="Calibri" w:eastAsia="Times New Roman" w:hAnsi="Calibri" w:cs="Times New Roman"/>
          <w:b/>
          <w:bCs/>
          <w:color w:val="00007F"/>
          <w:sz w:val="22"/>
          <w:szCs w:val="22"/>
        </w:rPr>
        <w:t xml:space="preserve"> anni di storia, il gruppo che nel settore alimentare ha fatto della qualità e del </w:t>
      </w:r>
      <w:r>
        <w:rPr>
          <w:rFonts w:ascii="Calibri" w:eastAsia="Times New Roman" w:hAnsi="Calibri" w:cs="Times New Roman"/>
          <w:b/>
          <w:bCs/>
          <w:i/>
          <w:iCs/>
          <w:color w:val="00007F"/>
          <w:sz w:val="22"/>
          <w:szCs w:val="22"/>
        </w:rPr>
        <w:t xml:space="preserve">made in </w:t>
      </w:r>
      <w:proofErr w:type="spellStart"/>
      <w:r>
        <w:rPr>
          <w:rFonts w:ascii="Calibri" w:eastAsia="Times New Roman" w:hAnsi="Calibri" w:cs="Times New Roman"/>
          <w:b/>
          <w:bCs/>
          <w:i/>
          <w:iCs/>
          <w:color w:val="00007F"/>
          <w:sz w:val="22"/>
          <w:szCs w:val="22"/>
        </w:rPr>
        <w:t>Italy</w:t>
      </w:r>
      <w:proofErr w:type="spellEnd"/>
      <w:r>
        <w:rPr>
          <w:rFonts w:ascii="Calibri" w:eastAsia="Times New Roman" w:hAnsi="Calibri" w:cs="Times New Roman"/>
          <w:b/>
          <w:bCs/>
          <w:color w:val="00007F"/>
          <w:sz w:val="22"/>
          <w:szCs w:val="22"/>
        </w:rPr>
        <w:t xml:space="preserve"> la propria missione e forza si lega a un progetto che - con appuntamenti musicali a Ravenna, Russi e Comacchio - ne riflette la vocazione al dialogo con più territori.</w:t>
      </w:r>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BB"/>
    <w:rsid w:val="009674BB"/>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1026</Words>
  <Characters>5854</Characters>
  <Application>Microsoft Macintosh Word</Application>
  <DocSecurity>0</DocSecurity>
  <Lines>48</Lines>
  <Paragraphs>13</Paragraphs>
  <ScaleCrop>false</ScaleCrop>
  <Company>frm</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2018-06-22T06:39:00Z</dcterms:created>
  <dcterms:modified xsi:type="dcterms:W3CDTF">2018-06-22T06:42:00Z</dcterms:modified>
</cp:coreProperties>
</file>