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D4" w:rsidRPr="000044D4" w:rsidRDefault="000044D4" w:rsidP="000044D4">
      <w:pPr>
        <w:spacing w:after="240"/>
        <w:rPr>
          <w:rFonts w:ascii="Calibri" w:eastAsia="Times New Roman" w:hAnsi="Calibri" w:cs="Times New Roman"/>
          <w:sz w:val="22"/>
          <w:szCs w:val="22"/>
        </w:rPr>
      </w:pPr>
      <w:bookmarkStart w:id="0" w:name="_GoBack"/>
      <w:bookmarkEnd w:id="0"/>
      <w:r w:rsidRPr="000044D4">
        <w:rPr>
          <w:rFonts w:ascii="Calibri" w:eastAsia="Times New Roman" w:hAnsi="Calibri" w:cs="Times New Roman"/>
          <w:b/>
          <w:bCs/>
          <w:sz w:val="22"/>
          <w:szCs w:val="22"/>
        </w:rPr>
        <w:t>Nelle vene dell’America</w:t>
      </w:r>
      <w:r w:rsidRPr="000044D4">
        <w:rPr>
          <w:rFonts w:ascii="Calibri" w:eastAsia="Times New Roman" w:hAnsi="Calibri" w:cs="Times New Roman"/>
          <w:b/>
          <w:bCs/>
          <w:sz w:val="22"/>
          <w:szCs w:val="22"/>
        </w:rPr>
        <w:br/>
      </w:r>
      <w:proofErr w:type="gramStart"/>
      <w:r w:rsidRPr="000044D4">
        <w:rPr>
          <w:rFonts w:ascii="Calibri" w:eastAsia="Times New Roman" w:hAnsi="Calibri" w:cs="Times New Roman"/>
          <w:b/>
          <w:bCs/>
          <w:color w:val="00007F"/>
          <w:sz w:val="36"/>
          <w:szCs w:val="36"/>
        </w:rPr>
        <w:t xml:space="preserve">Jarrett, Glass e Stravinskij nel piano duo di Dennis Russell Davies e Maki </w:t>
      </w:r>
      <w:proofErr w:type="spellStart"/>
      <w:r w:rsidRPr="000044D4">
        <w:rPr>
          <w:rFonts w:ascii="Calibri" w:eastAsia="Times New Roman" w:hAnsi="Calibri" w:cs="Times New Roman"/>
          <w:b/>
          <w:bCs/>
          <w:color w:val="00007F"/>
          <w:sz w:val="36"/>
          <w:szCs w:val="36"/>
        </w:rPr>
        <w:t>Namekawa</w:t>
      </w:r>
      <w:proofErr w:type="spellEnd"/>
      <w:proofErr w:type="gramEnd"/>
      <w:r w:rsidRPr="000044D4">
        <w:rPr>
          <w:rFonts w:ascii="Calibri" w:eastAsia="Times New Roman" w:hAnsi="Calibri" w:cs="Times New Roman"/>
          <w:b/>
          <w:bCs/>
          <w:color w:val="00007F"/>
          <w:sz w:val="36"/>
          <w:szCs w:val="36"/>
        </w:rPr>
        <w:br/>
      </w:r>
      <w:r w:rsidRPr="000044D4">
        <w:rPr>
          <w:rFonts w:ascii="Calibri" w:eastAsia="Times New Roman" w:hAnsi="Calibri" w:cs="Times New Roman"/>
          <w:b/>
          <w:bCs/>
          <w:sz w:val="22"/>
          <w:szCs w:val="22"/>
        </w:rPr>
        <w:t>Domenica 17 giugno, alle 21.30 al Chiostro della Biblioteca Classense</w:t>
      </w:r>
      <w:r w:rsidRPr="000044D4">
        <w:rPr>
          <w:rFonts w:ascii="Calibri" w:eastAsia="Times New Roman" w:hAnsi="Calibri" w:cs="Times New Roman"/>
          <w:b/>
          <w:bCs/>
          <w:sz w:val="22"/>
          <w:szCs w:val="22"/>
        </w:rPr>
        <w:br/>
      </w:r>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t xml:space="preserve">Il rigore asciutto di Philip Glass, le inflessioni </w:t>
      </w:r>
      <w:proofErr w:type="spellStart"/>
      <w:r w:rsidRPr="000044D4">
        <w:rPr>
          <w:rFonts w:ascii="Calibri" w:eastAsia="Times New Roman" w:hAnsi="Calibri" w:cs="Times New Roman"/>
          <w:b/>
          <w:bCs/>
          <w:sz w:val="22"/>
          <w:szCs w:val="22"/>
        </w:rPr>
        <w:t>improvvisative</w:t>
      </w:r>
      <w:proofErr w:type="spellEnd"/>
      <w:r w:rsidRPr="000044D4">
        <w:rPr>
          <w:rFonts w:ascii="Calibri" w:eastAsia="Times New Roman" w:hAnsi="Calibri" w:cs="Times New Roman"/>
          <w:b/>
          <w:bCs/>
          <w:sz w:val="22"/>
          <w:szCs w:val="22"/>
        </w:rPr>
        <w:t xml:space="preserve"> di Keith Jarrett e i “barbari accenti” di Igor’ Stravinskij: è questo l’orizzonte ampio e accattivante del concerto che, domenica 17 al Chiostro della Biblioteca Classense, condurrà il pubblico ancora una volta a immergersi in quelle “vene dell’America” che sono il cuore di questa edizione di Ravenna Festival. </w:t>
      </w:r>
      <w:proofErr w:type="gramStart"/>
      <w:r w:rsidRPr="000044D4">
        <w:rPr>
          <w:rFonts w:ascii="Calibri" w:eastAsia="Times New Roman" w:hAnsi="Calibri" w:cs="Times New Roman"/>
          <w:b/>
          <w:bCs/>
          <w:sz w:val="22"/>
          <w:szCs w:val="22"/>
        </w:rPr>
        <w:t xml:space="preserve">Protagonista del concerto un duo pianistico veramente d’eccezione: Dennis </w:t>
      </w:r>
      <w:proofErr w:type="spellStart"/>
      <w:r w:rsidRPr="000044D4">
        <w:rPr>
          <w:rFonts w:ascii="Calibri" w:eastAsia="Times New Roman" w:hAnsi="Calibri" w:cs="Times New Roman"/>
          <w:b/>
          <w:bCs/>
          <w:sz w:val="22"/>
          <w:szCs w:val="22"/>
        </w:rPr>
        <w:t>Russel</w:t>
      </w:r>
      <w:proofErr w:type="spellEnd"/>
      <w:r w:rsidRPr="000044D4">
        <w:rPr>
          <w:rFonts w:ascii="Calibri" w:eastAsia="Times New Roman" w:hAnsi="Calibri" w:cs="Times New Roman"/>
          <w:b/>
          <w:bCs/>
          <w:sz w:val="22"/>
          <w:szCs w:val="22"/>
        </w:rPr>
        <w:t xml:space="preserve"> Davies e la moglie Maki </w:t>
      </w:r>
      <w:proofErr w:type="spellStart"/>
      <w:r w:rsidRPr="000044D4">
        <w:rPr>
          <w:rFonts w:ascii="Calibri" w:eastAsia="Times New Roman" w:hAnsi="Calibri" w:cs="Times New Roman"/>
          <w:b/>
          <w:bCs/>
          <w:sz w:val="22"/>
          <w:szCs w:val="22"/>
        </w:rPr>
        <w:t>Namekawa</w:t>
      </w:r>
      <w:proofErr w:type="spellEnd"/>
      <w:proofErr w:type="gramEnd"/>
      <w:r w:rsidRPr="000044D4">
        <w:rPr>
          <w:rFonts w:ascii="Calibri" w:eastAsia="Times New Roman" w:hAnsi="Calibri" w:cs="Times New Roman"/>
          <w:b/>
          <w:bCs/>
          <w:sz w:val="22"/>
          <w:szCs w:val="22"/>
        </w:rPr>
        <w:t xml:space="preserve">. Lui artista dei più innovativi, reduce dal concerto che l’ha visto dirigere l’Orchestra Cherubini il giorno prima, torna dunque in veste di pianista; lei figura di spicco internazionale, in particolare tra i pianisti più attenti alla musica di compositori contemporanei. Entrambi di casa nelle più </w:t>
      </w:r>
      <w:proofErr w:type="gramStart"/>
      <w:r w:rsidRPr="000044D4">
        <w:rPr>
          <w:rFonts w:ascii="Calibri" w:eastAsia="Times New Roman" w:hAnsi="Calibri" w:cs="Times New Roman"/>
          <w:b/>
          <w:bCs/>
          <w:sz w:val="22"/>
          <w:szCs w:val="22"/>
        </w:rPr>
        <w:t>prestigiose</w:t>
      </w:r>
      <w:proofErr w:type="gramEnd"/>
      <w:r w:rsidRPr="000044D4">
        <w:rPr>
          <w:rFonts w:ascii="Calibri" w:eastAsia="Times New Roman" w:hAnsi="Calibri" w:cs="Times New Roman"/>
          <w:b/>
          <w:bCs/>
          <w:sz w:val="22"/>
          <w:szCs w:val="22"/>
        </w:rPr>
        <w:t xml:space="preserve"> sale e istituzioni concertistiche, in Nord America come in Europa: uno scambio tra i due continenti che segna anche il programma proposto al pubblico del Festival. Programma che si dipana tra “prime esecuzioni italiane” come quelle dei brani degli americani Jarrett e Glass, e rarità esecutive come “Le Sacre de </w:t>
      </w:r>
      <w:proofErr w:type="spellStart"/>
      <w:r w:rsidRPr="000044D4">
        <w:rPr>
          <w:rFonts w:ascii="Calibri" w:eastAsia="Times New Roman" w:hAnsi="Calibri" w:cs="Times New Roman"/>
          <w:b/>
          <w:bCs/>
          <w:sz w:val="22"/>
          <w:szCs w:val="22"/>
        </w:rPr>
        <w:t>Printemps</w:t>
      </w:r>
      <w:proofErr w:type="spellEnd"/>
      <w:r w:rsidRPr="000044D4">
        <w:rPr>
          <w:rFonts w:ascii="Calibri" w:eastAsia="Times New Roman" w:hAnsi="Calibri" w:cs="Times New Roman"/>
          <w:b/>
          <w:bCs/>
          <w:sz w:val="22"/>
          <w:szCs w:val="22"/>
        </w:rPr>
        <w:t>” di Stravinskij, nella versione pianistica elaborata dallo stesso compositore. E che segue il filo rosso di quell’intimo rapporto che lega il “rito” e le sue strutture fondanti con la musica.  </w:t>
      </w:r>
      <w:r w:rsidRPr="000044D4">
        <w:rPr>
          <w:rFonts w:ascii="Calibri" w:eastAsia="Times New Roman" w:hAnsi="Calibri" w:cs="Times New Roman"/>
          <w:b/>
          <w:bCs/>
          <w:sz w:val="22"/>
          <w:szCs w:val="22"/>
        </w:rPr>
        <w:br/>
      </w:r>
      <w:r w:rsidRPr="000044D4">
        <w:rPr>
          <w:rFonts w:ascii="Calibri" w:eastAsia="Times New Roman" w:hAnsi="Calibri" w:cs="Times New Roman"/>
          <w:sz w:val="22"/>
          <w:szCs w:val="22"/>
        </w:rPr>
        <w:br/>
        <w:t xml:space="preserve">Così, quasi in modo “programmatico”, la serata si apre con </w:t>
      </w:r>
      <w:proofErr w:type="spellStart"/>
      <w:r w:rsidRPr="000044D4">
        <w:rPr>
          <w:rFonts w:ascii="Calibri" w:eastAsia="Times New Roman" w:hAnsi="Calibri" w:cs="Times New Roman"/>
          <w:i/>
          <w:iCs/>
          <w:sz w:val="22"/>
          <w:szCs w:val="22"/>
        </w:rPr>
        <w:t>Ritual</w:t>
      </w:r>
      <w:proofErr w:type="spellEnd"/>
      <w:r w:rsidRPr="000044D4">
        <w:rPr>
          <w:rFonts w:ascii="Calibri" w:eastAsia="Times New Roman" w:hAnsi="Calibri" w:cs="Times New Roman"/>
          <w:sz w:val="22"/>
          <w:szCs w:val="22"/>
        </w:rPr>
        <w:t xml:space="preserve">, una suite in due parti che </w:t>
      </w:r>
      <w:r w:rsidRPr="000044D4">
        <w:rPr>
          <w:rFonts w:ascii="Calibri" w:eastAsia="Times New Roman" w:hAnsi="Calibri" w:cs="Times New Roman"/>
          <w:b/>
          <w:bCs/>
          <w:sz w:val="22"/>
          <w:szCs w:val="22"/>
        </w:rPr>
        <w:t>Keith Jarrett</w:t>
      </w:r>
      <w:r w:rsidRPr="000044D4">
        <w:rPr>
          <w:rFonts w:ascii="Calibri" w:eastAsia="Times New Roman" w:hAnsi="Calibri" w:cs="Times New Roman"/>
          <w:sz w:val="22"/>
          <w:szCs w:val="22"/>
        </w:rPr>
        <w:t xml:space="preserve"> – </w:t>
      </w:r>
      <w:proofErr w:type="gramStart"/>
      <w:r w:rsidRPr="000044D4">
        <w:rPr>
          <w:rFonts w:ascii="Calibri" w:eastAsia="Times New Roman" w:hAnsi="Calibri" w:cs="Times New Roman"/>
          <w:sz w:val="22"/>
          <w:szCs w:val="22"/>
        </w:rPr>
        <w:t>il quale</w:t>
      </w:r>
      <w:proofErr w:type="gramEnd"/>
      <w:r w:rsidRPr="000044D4">
        <w:rPr>
          <w:rFonts w:ascii="Calibri" w:eastAsia="Times New Roman" w:hAnsi="Calibri" w:cs="Times New Roman"/>
          <w:sz w:val="22"/>
          <w:szCs w:val="22"/>
        </w:rPr>
        <w:t xml:space="preserve"> riceverà a settembre il Leone d’Oro alla carriera al 62° Festival Internazionale di Musica Contemporanea della Biennale di Venezia 2018 - compone nel 1974, unico episodio destinato a un interprete diverso da se stesso, e affidato proprio a Dennis Russell Davies, che lo esegue questa sera ma che lo ha anche inciso su disco nel 1977. Una pagina che, pur priva di quella tinta jazz riconducibile </w:t>
      </w:r>
      <w:proofErr w:type="gramStart"/>
      <w:r w:rsidRPr="000044D4">
        <w:rPr>
          <w:rFonts w:ascii="Calibri" w:eastAsia="Times New Roman" w:hAnsi="Calibri" w:cs="Times New Roman"/>
          <w:sz w:val="22"/>
          <w:szCs w:val="22"/>
        </w:rPr>
        <w:t>ai</w:t>
      </w:r>
      <w:proofErr w:type="gramEnd"/>
      <w:r w:rsidRPr="000044D4">
        <w:rPr>
          <w:rFonts w:ascii="Calibri" w:eastAsia="Times New Roman" w:hAnsi="Calibri" w:cs="Times New Roman"/>
          <w:sz w:val="22"/>
          <w:szCs w:val="22"/>
        </w:rPr>
        <w:t xml:space="preserve"> </w:t>
      </w:r>
      <w:r w:rsidRPr="000044D4">
        <w:rPr>
          <w:rFonts w:ascii="Calibri" w:eastAsia="Times New Roman" w:hAnsi="Calibri" w:cs="Times New Roman"/>
          <w:i/>
          <w:iCs/>
          <w:sz w:val="22"/>
          <w:szCs w:val="22"/>
        </w:rPr>
        <w:t>live</w:t>
      </w:r>
      <w:r w:rsidRPr="000044D4">
        <w:rPr>
          <w:rFonts w:ascii="Calibri" w:eastAsia="Times New Roman" w:hAnsi="Calibri" w:cs="Times New Roman"/>
          <w:sz w:val="22"/>
          <w:szCs w:val="22"/>
        </w:rPr>
        <w:t xml:space="preserve"> di Keith Jarrett, rivela in modo inconfondibile il tratto melodico del suo autore, così come il lirismo malinconico e meditativo, innestato su una trama tonale che del linguaggio </w:t>
      </w:r>
      <w:proofErr w:type="spellStart"/>
      <w:r w:rsidRPr="000044D4">
        <w:rPr>
          <w:rFonts w:ascii="Calibri" w:eastAsia="Times New Roman" w:hAnsi="Calibri" w:cs="Times New Roman"/>
          <w:sz w:val="22"/>
          <w:szCs w:val="22"/>
        </w:rPr>
        <w:t>improvvisativo</w:t>
      </w:r>
      <w:proofErr w:type="spellEnd"/>
      <w:r w:rsidRPr="000044D4">
        <w:rPr>
          <w:rFonts w:ascii="Calibri" w:eastAsia="Times New Roman" w:hAnsi="Calibri" w:cs="Times New Roman"/>
          <w:sz w:val="22"/>
          <w:szCs w:val="22"/>
        </w:rPr>
        <w:t xml:space="preserve"> conserva le strutture ripetitive e gli ostinati. </w:t>
      </w:r>
      <w:proofErr w:type="gramStart"/>
      <w:r w:rsidRPr="000044D4">
        <w:rPr>
          <w:rFonts w:ascii="Calibri" w:eastAsia="Times New Roman" w:hAnsi="Calibri" w:cs="Times New Roman"/>
          <w:sz w:val="22"/>
          <w:szCs w:val="22"/>
        </w:rPr>
        <w:t>Del resto, come dice Davies “Quelli che conoscono Jarrett lo ritroveranno in questa musica</w:t>
      </w:r>
      <w:proofErr w:type="gramEnd"/>
      <w:r w:rsidRPr="000044D4">
        <w:rPr>
          <w:rFonts w:ascii="Calibri" w:eastAsia="Times New Roman" w:hAnsi="Calibri" w:cs="Times New Roman"/>
          <w:sz w:val="22"/>
          <w:szCs w:val="22"/>
        </w:rPr>
        <w:t xml:space="preserve">. </w:t>
      </w:r>
      <w:proofErr w:type="gramStart"/>
      <w:r w:rsidRPr="000044D4">
        <w:rPr>
          <w:rFonts w:ascii="Calibri" w:eastAsia="Times New Roman" w:hAnsi="Calibri" w:cs="Times New Roman"/>
          <w:sz w:val="22"/>
          <w:szCs w:val="22"/>
        </w:rPr>
        <w:t>Non poteva esser scritta da nessun altro”.</w:t>
      </w:r>
      <w:proofErr w:type="gramEnd"/>
      <w:r w:rsidRPr="000044D4">
        <w:rPr>
          <w:rFonts w:ascii="Calibri" w:eastAsia="Times New Roman" w:hAnsi="Calibri" w:cs="Times New Roman"/>
          <w:sz w:val="22"/>
          <w:szCs w:val="22"/>
        </w:rPr>
        <w:br/>
      </w:r>
      <w:r w:rsidRPr="000044D4">
        <w:rPr>
          <w:rFonts w:ascii="Calibri" w:eastAsia="Times New Roman" w:hAnsi="Calibri" w:cs="Times New Roman"/>
          <w:sz w:val="22"/>
          <w:szCs w:val="22"/>
        </w:rPr>
        <w:br/>
        <w:t xml:space="preserve">Seguendo la traccia del “rito” toccherà a Maki </w:t>
      </w:r>
      <w:proofErr w:type="spellStart"/>
      <w:r w:rsidRPr="000044D4">
        <w:rPr>
          <w:rFonts w:ascii="Calibri" w:eastAsia="Times New Roman" w:hAnsi="Calibri" w:cs="Times New Roman"/>
          <w:sz w:val="22"/>
          <w:szCs w:val="22"/>
        </w:rPr>
        <w:t>Namekawa</w:t>
      </w:r>
      <w:proofErr w:type="spellEnd"/>
      <w:r w:rsidRPr="000044D4">
        <w:rPr>
          <w:rFonts w:ascii="Calibri" w:eastAsia="Times New Roman" w:hAnsi="Calibri" w:cs="Times New Roman"/>
          <w:sz w:val="22"/>
          <w:szCs w:val="22"/>
        </w:rPr>
        <w:t xml:space="preserve"> interpretare alcune delle musiche che </w:t>
      </w:r>
      <w:r w:rsidRPr="000044D4">
        <w:rPr>
          <w:rFonts w:ascii="Calibri" w:eastAsia="Times New Roman" w:hAnsi="Calibri" w:cs="Times New Roman"/>
          <w:b/>
          <w:bCs/>
          <w:sz w:val="22"/>
          <w:szCs w:val="22"/>
        </w:rPr>
        <w:t>Philip Glass</w:t>
      </w:r>
      <w:r w:rsidRPr="000044D4">
        <w:rPr>
          <w:rFonts w:ascii="Calibri" w:eastAsia="Times New Roman" w:hAnsi="Calibri" w:cs="Times New Roman"/>
          <w:sz w:val="22"/>
          <w:szCs w:val="22"/>
        </w:rPr>
        <w:t xml:space="preserve"> ha composto per </w:t>
      </w:r>
      <w:proofErr w:type="spellStart"/>
      <w:r w:rsidRPr="000044D4">
        <w:rPr>
          <w:rFonts w:ascii="Calibri" w:eastAsia="Times New Roman" w:hAnsi="Calibri" w:cs="Times New Roman"/>
          <w:i/>
          <w:iCs/>
          <w:sz w:val="22"/>
          <w:szCs w:val="22"/>
        </w:rPr>
        <w:t>Mishima</w:t>
      </w:r>
      <w:proofErr w:type="spellEnd"/>
      <w:r w:rsidRPr="000044D4">
        <w:rPr>
          <w:rFonts w:ascii="Calibri" w:eastAsia="Times New Roman" w:hAnsi="Calibri" w:cs="Times New Roman"/>
          <w:i/>
          <w:iCs/>
          <w:sz w:val="22"/>
          <w:szCs w:val="22"/>
        </w:rPr>
        <w:t xml:space="preserve">: A Life in </w:t>
      </w:r>
      <w:proofErr w:type="spellStart"/>
      <w:r w:rsidRPr="000044D4">
        <w:rPr>
          <w:rFonts w:ascii="Calibri" w:eastAsia="Times New Roman" w:hAnsi="Calibri" w:cs="Times New Roman"/>
          <w:i/>
          <w:iCs/>
          <w:sz w:val="22"/>
          <w:szCs w:val="22"/>
        </w:rPr>
        <w:t>Four</w:t>
      </w:r>
      <w:proofErr w:type="spellEnd"/>
      <w:r w:rsidRPr="000044D4">
        <w:rPr>
          <w:rFonts w:ascii="Calibri" w:eastAsia="Times New Roman" w:hAnsi="Calibri" w:cs="Times New Roman"/>
          <w:i/>
          <w:iCs/>
          <w:sz w:val="22"/>
          <w:szCs w:val="22"/>
        </w:rPr>
        <w:t xml:space="preserve"> </w:t>
      </w:r>
      <w:proofErr w:type="spellStart"/>
      <w:r w:rsidRPr="000044D4">
        <w:rPr>
          <w:rFonts w:ascii="Calibri" w:eastAsia="Times New Roman" w:hAnsi="Calibri" w:cs="Times New Roman"/>
          <w:i/>
          <w:iCs/>
          <w:sz w:val="22"/>
          <w:szCs w:val="22"/>
        </w:rPr>
        <w:t>Chapters</w:t>
      </w:r>
      <w:proofErr w:type="spellEnd"/>
      <w:r w:rsidRPr="000044D4">
        <w:rPr>
          <w:rFonts w:ascii="Calibri" w:eastAsia="Times New Roman" w:hAnsi="Calibri" w:cs="Times New Roman"/>
          <w:sz w:val="22"/>
          <w:szCs w:val="22"/>
        </w:rPr>
        <w:t xml:space="preserve">, il film girato da Paul </w:t>
      </w:r>
      <w:proofErr w:type="spellStart"/>
      <w:r w:rsidRPr="000044D4">
        <w:rPr>
          <w:rFonts w:ascii="Calibri" w:eastAsia="Times New Roman" w:hAnsi="Calibri" w:cs="Times New Roman"/>
          <w:sz w:val="22"/>
          <w:szCs w:val="22"/>
        </w:rPr>
        <w:t>Schrader</w:t>
      </w:r>
      <w:proofErr w:type="spellEnd"/>
      <w:r w:rsidRPr="000044D4">
        <w:rPr>
          <w:rFonts w:ascii="Calibri" w:eastAsia="Times New Roman" w:hAnsi="Calibri" w:cs="Times New Roman"/>
          <w:sz w:val="22"/>
          <w:szCs w:val="22"/>
        </w:rPr>
        <w:t xml:space="preserve"> nel 1985 e dedicato allo scrittore, poeta, drammaturgo </w:t>
      </w:r>
      <w:proofErr w:type="spellStart"/>
      <w:r w:rsidRPr="000044D4">
        <w:rPr>
          <w:rFonts w:ascii="Calibri" w:eastAsia="Times New Roman" w:hAnsi="Calibri" w:cs="Times New Roman"/>
          <w:sz w:val="22"/>
          <w:szCs w:val="22"/>
        </w:rPr>
        <w:t>Yukio</w:t>
      </w:r>
      <w:proofErr w:type="spellEnd"/>
      <w:r w:rsidRPr="000044D4">
        <w:rPr>
          <w:rFonts w:ascii="Calibri" w:eastAsia="Times New Roman" w:hAnsi="Calibri" w:cs="Times New Roman"/>
          <w:sz w:val="22"/>
          <w:szCs w:val="22"/>
        </w:rPr>
        <w:t xml:space="preserve"> </w:t>
      </w:r>
      <w:proofErr w:type="spellStart"/>
      <w:r w:rsidRPr="000044D4">
        <w:rPr>
          <w:rFonts w:ascii="Calibri" w:eastAsia="Times New Roman" w:hAnsi="Calibri" w:cs="Times New Roman"/>
          <w:sz w:val="22"/>
          <w:szCs w:val="22"/>
        </w:rPr>
        <w:t>Mishima</w:t>
      </w:r>
      <w:proofErr w:type="spellEnd"/>
      <w:r w:rsidRPr="000044D4">
        <w:rPr>
          <w:rFonts w:ascii="Calibri" w:eastAsia="Times New Roman" w:hAnsi="Calibri" w:cs="Times New Roman"/>
          <w:sz w:val="22"/>
          <w:szCs w:val="22"/>
        </w:rPr>
        <w:t xml:space="preserve">, che nel 1970, dopo aver vissuto una vita nel segno del nazionalismo e dell’orgoglio giapponese, aveva organizzato il proprio </w:t>
      </w:r>
      <w:proofErr w:type="spellStart"/>
      <w:r w:rsidRPr="000044D4">
        <w:rPr>
          <w:rFonts w:ascii="Calibri" w:eastAsia="Times New Roman" w:hAnsi="Calibri" w:cs="Times New Roman"/>
          <w:i/>
          <w:iCs/>
          <w:sz w:val="22"/>
          <w:szCs w:val="22"/>
        </w:rPr>
        <w:t>seppuku</w:t>
      </w:r>
      <w:proofErr w:type="spellEnd"/>
      <w:r w:rsidRPr="000044D4">
        <w:rPr>
          <w:rFonts w:ascii="Calibri" w:eastAsia="Times New Roman" w:hAnsi="Calibri" w:cs="Times New Roman"/>
          <w:sz w:val="22"/>
          <w:szCs w:val="22"/>
        </w:rPr>
        <w:t xml:space="preserve">, suicidio rituale, occupando la sede del Ministero della Difesa, e tenendo il suo ultimo discorso di fronte a un migliaio di soldati </w:t>
      </w:r>
      <w:proofErr w:type="gramStart"/>
      <w:r w:rsidRPr="000044D4">
        <w:rPr>
          <w:rFonts w:ascii="Calibri" w:eastAsia="Times New Roman" w:hAnsi="Calibri" w:cs="Times New Roman"/>
          <w:sz w:val="22"/>
          <w:szCs w:val="22"/>
        </w:rPr>
        <w:t>nonché</w:t>
      </w:r>
      <w:proofErr w:type="gramEnd"/>
      <w:r w:rsidRPr="000044D4">
        <w:rPr>
          <w:rFonts w:ascii="Calibri" w:eastAsia="Times New Roman" w:hAnsi="Calibri" w:cs="Times New Roman"/>
          <w:sz w:val="22"/>
          <w:szCs w:val="22"/>
        </w:rPr>
        <w:t xml:space="preserve"> alle telecamere della televisione nazionale. La musica di Glass, come il film, si </w:t>
      </w:r>
      <w:proofErr w:type="gramStart"/>
      <w:r w:rsidRPr="000044D4">
        <w:rPr>
          <w:rFonts w:ascii="Calibri" w:eastAsia="Times New Roman" w:hAnsi="Calibri" w:cs="Times New Roman"/>
          <w:sz w:val="22"/>
          <w:szCs w:val="22"/>
        </w:rPr>
        <w:t>struttura</w:t>
      </w:r>
      <w:proofErr w:type="gramEnd"/>
      <w:r w:rsidRPr="000044D4">
        <w:rPr>
          <w:rFonts w:ascii="Calibri" w:eastAsia="Times New Roman" w:hAnsi="Calibri" w:cs="Times New Roman"/>
          <w:sz w:val="22"/>
          <w:szCs w:val="22"/>
        </w:rPr>
        <w:t xml:space="preserve"> secondo diverse cornici narrative e quindi diversi organici: dalla grande orchestra sinfonica per le scene tratte dai suoi romanzi, agli archi con percussioni per i filmati del suicidio rituale, fino al quartetto d’archi che restituisce una dimensione intima alla ricostruzione della biografia dello scrittore. La pianista proporrà alcune pagine dalla trascrizione per pianoforte della partitura, realizzata per lei da Michael </w:t>
      </w:r>
      <w:proofErr w:type="spellStart"/>
      <w:r w:rsidRPr="000044D4">
        <w:rPr>
          <w:rFonts w:ascii="Calibri" w:eastAsia="Times New Roman" w:hAnsi="Calibri" w:cs="Times New Roman"/>
          <w:sz w:val="22"/>
          <w:szCs w:val="22"/>
        </w:rPr>
        <w:t>Riesman</w:t>
      </w:r>
      <w:proofErr w:type="spellEnd"/>
      <w:r w:rsidRPr="000044D4">
        <w:rPr>
          <w:rFonts w:ascii="Calibri" w:eastAsia="Times New Roman" w:hAnsi="Calibri" w:cs="Times New Roman"/>
          <w:sz w:val="22"/>
          <w:szCs w:val="22"/>
        </w:rPr>
        <w:t>.</w:t>
      </w:r>
      <w:r w:rsidRPr="000044D4">
        <w:rPr>
          <w:rFonts w:ascii="Calibri" w:eastAsia="Times New Roman" w:hAnsi="Calibri" w:cs="Times New Roman"/>
          <w:sz w:val="22"/>
          <w:szCs w:val="22"/>
        </w:rPr>
        <w:br/>
      </w:r>
      <w:r w:rsidRPr="000044D4">
        <w:rPr>
          <w:rFonts w:ascii="Calibri" w:eastAsia="Times New Roman" w:hAnsi="Calibri" w:cs="Times New Roman"/>
          <w:sz w:val="22"/>
          <w:szCs w:val="22"/>
        </w:rPr>
        <w:br/>
      </w:r>
      <w:proofErr w:type="gramStart"/>
      <w:r w:rsidRPr="000044D4">
        <w:rPr>
          <w:rFonts w:ascii="Calibri" w:eastAsia="Times New Roman" w:hAnsi="Calibri" w:cs="Times New Roman"/>
          <w:sz w:val="22"/>
          <w:szCs w:val="22"/>
        </w:rPr>
        <w:t xml:space="preserve">Infine, il rito primitivo e dirompente celebrato da </w:t>
      </w:r>
      <w:r w:rsidRPr="000044D4">
        <w:rPr>
          <w:rFonts w:ascii="Calibri" w:eastAsia="Times New Roman" w:hAnsi="Calibri" w:cs="Times New Roman"/>
          <w:b/>
          <w:bCs/>
          <w:sz w:val="22"/>
          <w:szCs w:val="22"/>
        </w:rPr>
        <w:t>Igor’ Stravinskij</w:t>
      </w:r>
      <w:r w:rsidRPr="000044D4">
        <w:rPr>
          <w:rFonts w:ascii="Calibri" w:eastAsia="Times New Roman" w:hAnsi="Calibri" w:cs="Times New Roman"/>
          <w:sz w:val="22"/>
          <w:szCs w:val="22"/>
        </w:rPr>
        <w:t xml:space="preserve"> a inizio Novecento con lo scandaloso </w:t>
      </w:r>
      <w:r w:rsidRPr="000044D4">
        <w:rPr>
          <w:rFonts w:ascii="Calibri" w:eastAsia="Times New Roman" w:hAnsi="Calibri" w:cs="Times New Roman"/>
          <w:i/>
          <w:iCs/>
          <w:sz w:val="22"/>
          <w:szCs w:val="22"/>
        </w:rPr>
        <w:t xml:space="preserve">Sacre </w:t>
      </w:r>
      <w:proofErr w:type="spellStart"/>
      <w:r w:rsidRPr="000044D4">
        <w:rPr>
          <w:rFonts w:ascii="Calibri" w:eastAsia="Times New Roman" w:hAnsi="Calibri" w:cs="Times New Roman"/>
          <w:i/>
          <w:iCs/>
          <w:sz w:val="22"/>
          <w:szCs w:val="22"/>
        </w:rPr>
        <w:t>du</w:t>
      </w:r>
      <w:proofErr w:type="spellEnd"/>
      <w:r w:rsidRPr="000044D4">
        <w:rPr>
          <w:rFonts w:ascii="Calibri" w:eastAsia="Times New Roman" w:hAnsi="Calibri" w:cs="Times New Roman"/>
          <w:i/>
          <w:iCs/>
          <w:sz w:val="22"/>
          <w:szCs w:val="22"/>
        </w:rPr>
        <w:t xml:space="preserve"> </w:t>
      </w:r>
      <w:proofErr w:type="spellStart"/>
      <w:r w:rsidRPr="000044D4">
        <w:rPr>
          <w:rFonts w:ascii="Calibri" w:eastAsia="Times New Roman" w:hAnsi="Calibri" w:cs="Times New Roman"/>
          <w:i/>
          <w:iCs/>
          <w:sz w:val="22"/>
          <w:szCs w:val="22"/>
        </w:rPr>
        <w:t>printemps</w:t>
      </w:r>
      <w:proofErr w:type="spellEnd"/>
      <w:proofErr w:type="gramEnd"/>
      <w:r w:rsidRPr="000044D4">
        <w:rPr>
          <w:rFonts w:ascii="Calibri" w:eastAsia="Times New Roman" w:hAnsi="Calibri" w:cs="Times New Roman"/>
          <w:sz w:val="22"/>
          <w:szCs w:val="22"/>
        </w:rPr>
        <w:t xml:space="preserve">. Ispirato, come spiega lo stesso compositore, a “un grande rito sacro pagano: i vecchi saggi, seduti in cerchio, che osservano la danza fino </w:t>
      </w:r>
      <w:proofErr w:type="gramStart"/>
      <w:r w:rsidRPr="000044D4">
        <w:rPr>
          <w:rFonts w:ascii="Calibri" w:eastAsia="Times New Roman" w:hAnsi="Calibri" w:cs="Times New Roman"/>
          <w:sz w:val="22"/>
          <w:szCs w:val="22"/>
        </w:rPr>
        <w:t>alla morte</w:t>
      </w:r>
      <w:proofErr w:type="gramEnd"/>
      <w:r w:rsidRPr="000044D4">
        <w:rPr>
          <w:rFonts w:ascii="Calibri" w:eastAsia="Times New Roman" w:hAnsi="Calibri" w:cs="Times New Roman"/>
          <w:sz w:val="22"/>
          <w:szCs w:val="22"/>
        </w:rPr>
        <w:t xml:space="preserve"> di una giovinetta che essi sacrificano per rendersi propizio il dio della primavera”, è un capolavoro simbolo della modernità e del sovvertimento di tutti i canoni estetici precedenti, che certo tutti conoscono, ma che pochi hanno avuto occasione di ascoltare nella versione per pianoforte a quattro mani, elaborata dallo stesso compositore nel 1912, ancor prima di perfezionare gli ultimi dettagli della partitura per orchestra e della celebre première che ne consacrò la fama l’anno successivo con i Balletti Russi di </w:t>
      </w:r>
      <w:proofErr w:type="spellStart"/>
      <w:r w:rsidRPr="000044D4">
        <w:rPr>
          <w:rFonts w:ascii="Calibri" w:eastAsia="Times New Roman" w:hAnsi="Calibri" w:cs="Times New Roman"/>
          <w:sz w:val="22"/>
          <w:szCs w:val="22"/>
        </w:rPr>
        <w:t>Djaghilev</w:t>
      </w:r>
      <w:proofErr w:type="spellEnd"/>
      <w:r w:rsidRPr="000044D4">
        <w:rPr>
          <w:rFonts w:ascii="Calibri" w:eastAsia="Times New Roman" w:hAnsi="Calibri" w:cs="Times New Roman"/>
          <w:sz w:val="22"/>
          <w:szCs w:val="22"/>
        </w:rPr>
        <w:t>.</w:t>
      </w:r>
      <w:r w:rsidRPr="000044D4">
        <w:rPr>
          <w:rFonts w:ascii="Calibri" w:eastAsia="Times New Roman" w:hAnsi="Calibri" w:cs="Times New Roman"/>
          <w:sz w:val="22"/>
          <w:szCs w:val="22"/>
        </w:rPr>
        <w:br/>
      </w:r>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t>Info e prevendite</w:t>
      </w:r>
      <w:r w:rsidRPr="000044D4">
        <w:rPr>
          <w:rFonts w:ascii="Calibri" w:eastAsia="Times New Roman" w:hAnsi="Calibri" w:cs="Times New Roman"/>
          <w:sz w:val="22"/>
          <w:szCs w:val="22"/>
        </w:rPr>
        <w:t>: tel. 0544 249244 – www.ravennafestival.org</w:t>
      </w:r>
      <w:proofErr w:type="gramStart"/>
      <w:r w:rsidRPr="000044D4">
        <w:rPr>
          <w:rFonts w:ascii="Calibri" w:eastAsia="Times New Roman" w:hAnsi="Calibri" w:cs="Times New Roman"/>
          <w:sz w:val="22"/>
          <w:szCs w:val="22"/>
        </w:rPr>
        <w:t xml:space="preserve">  </w:t>
      </w:r>
      <w:proofErr w:type="gramEnd"/>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t>Biglietto</w:t>
      </w:r>
      <w:r w:rsidRPr="000044D4">
        <w:rPr>
          <w:rFonts w:ascii="Calibri" w:eastAsia="Times New Roman" w:hAnsi="Calibri" w:cs="Times New Roman"/>
          <w:sz w:val="22"/>
          <w:szCs w:val="22"/>
        </w:rPr>
        <w:t xml:space="preserve"> (posto unico non numerato): 20 euro (18 ridotto).</w:t>
      </w:r>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lastRenderedPageBreak/>
        <w:t>'I giovani al festival’</w:t>
      </w:r>
      <w:r w:rsidRPr="000044D4">
        <w:rPr>
          <w:rFonts w:ascii="Calibri" w:eastAsia="Times New Roman" w:hAnsi="Calibri" w:cs="Times New Roman"/>
          <w:sz w:val="22"/>
          <w:szCs w:val="22"/>
        </w:rPr>
        <w:t xml:space="preserve">: fino a </w:t>
      </w:r>
      <w:proofErr w:type="gramStart"/>
      <w:r w:rsidRPr="000044D4">
        <w:rPr>
          <w:rFonts w:ascii="Calibri" w:eastAsia="Times New Roman" w:hAnsi="Calibri" w:cs="Times New Roman"/>
          <w:sz w:val="22"/>
          <w:szCs w:val="22"/>
        </w:rPr>
        <w:t>14</w:t>
      </w:r>
      <w:proofErr w:type="gramEnd"/>
      <w:r w:rsidRPr="000044D4">
        <w:rPr>
          <w:rFonts w:ascii="Calibri" w:eastAsia="Times New Roman" w:hAnsi="Calibri" w:cs="Times New Roman"/>
          <w:sz w:val="22"/>
          <w:szCs w:val="22"/>
        </w:rPr>
        <w:t xml:space="preserve"> anni, 5 euro; da 14 a 18 anni e universitari, 9 euro</w:t>
      </w:r>
      <w:r w:rsidRPr="000044D4">
        <w:rPr>
          <w:rFonts w:ascii="Calibri" w:eastAsia="Times New Roman" w:hAnsi="Calibri" w:cs="Times New Roman"/>
          <w:sz w:val="22"/>
          <w:szCs w:val="22"/>
        </w:rPr>
        <w:br/>
        <w:t> </w:t>
      </w:r>
      <w:r w:rsidRPr="000044D4">
        <w:rPr>
          <w:rFonts w:ascii="Calibri" w:eastAsia="Times New Roman" w:hAnsi="Calibri" w:cs="Times New Roman"/>
          <w:sz w:val="22"/>
          <w:szCs w:val="22"/>
        </w:rPr>
        <w:br/>
      </w:r>
      <w:r w:rsidRPr="000044D4">
        <w:rPr>
          <w:rFonts w:ascii="Calibri" w:eastAsia="Times New Roman" w:hAnsi="Calibri" w:cs="Times New Roman"/>
          <w:b/>
          <w:bCs/>
          <w:color w:val="00007F"/>
          <w:sz w:val="22"/>
          <w:szCs w:val="22"/>
        </w:rPr>
        <w:t xml:space="preserve">In occasione di ogni concerto del Festival alla Classense si rinnova l’opportunità di uno speciale doppio percorso di visita - attraverso la Biblioteca stessa e il vicinissimo Museo TAMO – che attende il pubblico </w:t>
      </w:r>
      <w:proofErr w:type="gramStart"/>
      <w:r w:rsidRPr="000044D4">
        <w:rPr>
          <w:rFonts w:ascii="Calibri" w:eastAsia="Times New Roman" w:hAnsi="Calibri" w:cs="Times New Roman"/>
          <w:b/>
          <w:bCs/>
          <w:color w:val="00007F"/>
          <w:sz w:val="22"/>
          <w:szCs w:val="22"/>
        </w:rPr>
        <w:t>a partire dalle</w:t>
      </w:r>
      <w:proofErr w:type="gramEnd"/>
      <w:r w:rsidRPr="000044D4">
        <w:rPr>
          <w:rFonts w:ascii="Calibri" w:eastAsia="Times New Roman" w:hAnsi="Calibri" w:cs="Times New Roman"/>
          <w:b/>
          <w:bCs/>
          <w:color w:val="00007F"/>
          <w:sz w:val="22"/>
          <w:szCs w:val="22"/>
        </w:rPr>
        <w:t xml:space="preserve"> 18.30. </w:t>
      </w:r>
      <w:r w:rsidRPr="000044D4">
        <w:rPr>
          <w:rFonts w:ascii="Calibri" w:eastAsia="Times New Roman" w:hAnsi="Calibri" w:cs="Times New Roman"/>
          <w:sz w:val="22"/>
          <w:szCs w:val="22"/>
        </w:rPr>
        <w:t xml:space="preserve">Il percorso è accessibile su prenotazione a chi acquista il biglietto unico (10 euro) per tre visite guidate in lingua italiana al Teatro Alighieri, alla Biblioteca Classense e a TAMO. Il biglietto è disponibile presso la Biglietteria del Teatro Alighieri, Ravenna </w:t>
      </w:r>
      <w:proofErr w:type="spellStart"/>
      <w:r w:rsidRPr="000044D4">
        <w:rPr>
          <w:rFonts w:ascii="Calibri" w:eastAsia="Times New Roman" w:hAnsi="Calibri" w:cs="Times New Roman"/>
          <w:sz w:val="22"/>
          <w:szCs w:val="22"/>
        </w:rPr>
        <w:t>Incoming</w:t>
      </w:r>
      <w:proofErr w:type="spellEnd"/>
      <w:r w:rsidRPr="000044D4">
        <w:rPr>
          <w:rFonts w:ascii="Calibri" w:eastAsia="Times New Roman" w:hAnsi="Calibri" w:cs="Times New Roman"/>
          <w:sz w:val="22"/>
          <w:szCs w:val="22"/>
        </w:rPr>
        <w:t xml:space="preserve">, uffici IAT e online (www.ravennafestival.org). </w:t>
      </w:r>
      <w:proofErr w:type="gramStart"/>
      <w:r w:rsidRPr="000044D4">
        <w:rPr>
          <w:rFonts w:ascii="Calibri" w:eastAsia="Times New Roman" w:hAnsi="Calibri" w:cs="Times New Roman"/>
          <w:sz w:val="22"/>
          <w:szCs w:val="22"/>
        </w:rPr>
        <w:t>Disponibile il giorno di visita anche biglietto ridotto a 7 euro per la sola visita a Classense e TAMO</w:t>
      </w:r>
      <w:proofErr w:type="gramEnd"/>
      <w:r w:rsidRPr="000044D4">
        <w:rPr>
          <w:rFonts w:ascii="Calibri" w:eastAsia="Times New Roman" w:hAnsi="Calibri" w:cs="Times New Roman"/>
          <w:sz w:val="22"/>
          <w:szCs w:val="22"/>
        </w:rPr>
        <w:t>.  </w:t>
      </w:r>
      <w:r w:rsidRPr="000044D4">
        <w:rPr>
          <w:rFonts w:ascii="Calibri" w:eastAsia="Times New Roman" w:hAnsi="Calibri" w:cs="Times New Roman"/>
          <w:b/>
          <w:bCs/>
          <w:sz w:val="22"/>
          <w:szCs w:val="22"/>
        </w:rPr>
        <w:t>Info e prenotazioni</w:t>
      </w:r>
      <w:r w:rsidRPr="000044D4">
        <w:rPr>
          <w:rFonts w:ascii="Calibri" w:eastAsia="Times New Roman" w:hAnsi="Calibri" w:cs="Times New Roman"/>
          <w:sz w:val="22"/>
          <w:szCs w:val="22"/>
        </w:rPr>
        <w:t xml:space="preserve">: </w:t>
      </w:r>
      <w:hyperlink r:id="rId5" w:history="1">
        <w:r w:rsidRPr="000044D4">
          <w:rPr>
            <w:rFonts w:ascii="Calibri" w:eastAsia="Times New Roman" w:hAnsi="Calibri" w:cs="Times New Roman"/>
            <w:color w:val="0000FF"/>
            <w:sz w:val="22"/>
            <w:szCs w:val="22"/>
            <w:u w:val="single"/>
          </w:rPr>
          <w:t>visiteguidate@ravennaincoming.it</w:t>
        </w:r>
      </w:hyperlink>
      <w:r w:rsidRPr="000044D4">
        <w:rPr>
          <w:rFonts w:ascii="Calibri" w:eastAsia="Times New Roman" w:hAnsi="Calibri" w:cs="Times New Roman"/>
          <w:sz w:val="22"/>
          <w:szCs w:val="22"/>
          <w:u w:val="single"/>
        </w:rPr>
        <w:t>|</w:t>
      </w:r>
      <w:r w:rsidRPr="000044D4">
        <w:rPr>
          <w:rFonts w:ascii="Calibri" w:eastAsia="Times New Roman" w:hAnsi="Calibri" w:cs="Times New Roman"/>
          <w:sz w:val="22"/>
          <w:szCs w:val="22"/>
        </w:rPr>
        <w:t xml:space="preserve"> +39 0544 482838/35404</w:t>
      </w:r>
    </w:p>
    <w:p w:rsidR="000044D4" w:rsidRPr="000044D4" w:rsidRDefault="000044D4" w:rsidP="000044D4">
      <w:pPr>
        <w:rPr>
          <w:rFonts w:ascii="Calibri" w:eastAsia="Times New Roman" w:hAnsi="Calibri" w:cs="Times New Roman"/>
          <w:sz w:val="22"/>
          <w:szCs w:val="22"/>
        </w:rPr>
      </w:pPr>
      <w:r w:rsidRPr="000044D4">
        <w:rPr>
          <w:rFonts w:ascii="Calibri" w:eastAsia="Times New Roman" w:hAnsi="Calibri" w:cs="Times New Roman"/>
          <w:sz w:val="22"/>
          <w:szCs w:val="22"/>
        </w:rPr>
        <w:pict>
          <v:rect id="_x0000_i1025" style="width:457.5pt;height:3pt" o:hrpct="950" o:hralign="center" o:hrstd="t" o:hr="t" fillcolor="#aaa" stroked="f"/>
        </w:pict>
      </w:r>
    </w:p>
    <w:p w:rsidR="00E30734" w:rsidRDefault="000044D4" w:rsidP="000044D4">
      <w:r w:rsidRPr="000044D4">
        <w:rPr>
          <w:rFonts w:ascii="Calibri" w:eastAsia="Times New Roman" w:hAnsi="Calibri" w:cs="Times New Roman"/>
          <w:b/>
          <w:bCs/>
          <w:sz w:val="22"/>
          <w:szCs w:val="22"/>
        </w:rPr>
        <w:t>17 giugno - Chiostro Biblioteca Classense ore 21.30</w:t>
      </w:r>
      <w:r w:rsidRPr="000044D4">
        <w:rPr>
          <w:rFonts w:ascii="Calibri" w:eastAsia="Times New Roman" w:hAnsi="Calibri" w:cs="Times New Roman"/>
          <w:b/>
          <w:bCs/>
          <w:sz w:val="22"/>
          <w:szCs w:val="22"/>
        </w:rPr>
        <w:br/>
      </w:r>
      <w:r w:rsidRPr="000044D4">
        <w:rPr>
          <w:rFonts w:ascii="Calibri" w:eastAsia="Times New Roman" w:hAnsi="Calibri" w:cs="Times New Roman"/>
          <w:sz w:val="22"/>
          <w:szCs w:val="22"/>
        </w:rPr>
        <w:t>Nelle vene dell’America</w:t>
      </w:r>
      <w:r w:rsidRPr="000044D4">
        <w:rPr>
          <w:rFonts w:ascii="Calibri" w:eastAsia="Times New Roman" w:hAnsi="Calibri" w:cs="Times New Roman"/>
          <w:sz w:val="22"/>
          <w:szCs w:val="22"/>
        </w:rPr>
        <w:br/>
      </w:r>
      <w:proofErr w:type="gramStart"/>
      <w:r w:rsidRPr="000044D4">
        <w:rPr>
          <w:rFonts w:ascii="Calibri" w:eastAsia="Times New Roman" w:hAnsi="Calibri" w:cs="Times New Roman"/>
          <w:b/>
          <w:bCs/>
          <w:color w:val="00007F"/>
          <w:sz w:val="22"/>
          <w:szCs w:val="22"/>
        </w:rPr>
        <w:t xml:space="preserve">Dennis Russell Davies, Maki </w:t>
      </w:r>
      <w:proofErr w:type="spellStart"/>
      <w:r w:rsidRPr="000044D4">
        <w:rPr>
          <w:rFonts w:ascii="Calibri" w:eastAsia="Times New Roman" w:hAnsi="Calibri" w:cs="Times New Roman"/>
          <w:b/>
          <w:bCs/>
          <w:color w:val="00007F"/>
          <w:sz w:val="22"/>
          <w:szCs w:val="22"/>
        </w:rPr>
        <w:t>Namekawa</w:t>
      </w:r>
      <w:proofErr w:type="spellEnd"/>
      <w:r w:rsidRPr="000044D4">
        <w:rPr>
          <w:rFonts w:ascii="Calibri" w:eastAsia="Times New Roman" w:hAnsi="Calibri" w:cs="Times New Roman"/>
          <w:sz w:val="22"/>
          <w:szCs w:val="22"/>
        </w:rPr>
        <w:t xml:space="preserve"> </w:t>
      </w:r>
      <w:r w:rsidRPr="000044D4">
        <w:rPr>
          <w:rFonts w:ascii="Calibri" w:eastAsia="Times New Roman" w:hAnsi="Calibri" w:cs="Times New Roman"/>
          <w:i/>
          <w:iCs/>
          <w:sz w:val="22"/>
          <w:szCs w:val="22"/>
        </w:rPr>
        <w:t>piano duo</w:t>
      </w:r>
      <w:proofErr w:type="gramEnd"/>
      <w:r w:rsidRPr="000044D4">
        <w:rPr>
          <w:rFonts w:ascii="Calibri" w:eastAsia="Times New Roman" w:hAnsi="Calibri" w:cs="Times New Roman"/>
          <w:i/>
          <w:iCs/>
          <w:sz w:val="22"/>
          <w:szCs w:val="22"/>
        </w:rPr>
        <w:br/>
      </w:r>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t xml:space="preserve">Keith Jarrett </w:t>
      </w:r>
      <w:proofErr w:type="spellStart"/>
      <w:r w:rsidRPr="000044D4">
        <w:rPr>
          <w:rFonts w:ascii="Calibri" w:eastAsia="Times New Roman" w:hAnsi="Calibri" w:cs="Times New Roman"/>
          <w:i/>
          <w:iCs/>
          <w:sz w:val="22"/>
          <w:szCs w:val="22"/>
        </w:rPr>
        <w:t>Ritual</w:t>
      </w:r>
      <w:proofErr w:type="spellEnd"/>
      <w:r w:rsidRPr="000044D4">
        <w:rPr>
          <w:rFonts w:ascii="Calibri" w:eastAsia="Times New Roman" w:hAnsi="Calibri" w:cs="Times New Roman"/>
          <w:i/>
          <w:iCs/>
          <w:sz w:val="22"/>
          <w:szCs w:val="22"/>
        </w:rPr>
        <w:t xml:space="preserve"> </w:t>
      </w:r>
      <w:r w:rsidRPr="000044D4">
        <w:rPr>
          <w:rFonts w:ascii="Calibri" w:eastAsia="Times New Roman" w:hAnsi="Calibri" w:cs="Times New Roman"/>
          <w:sz w:val="22"/>
          <w:szCs w:val="22"/>
        </w:rPr>
        <w:t>prima nazionale</w:t>
      </w:r>
      <w:r w:rsidRPr="000044D4">
        <w:rPr>
          <w:rFonts w:ascii="Calibri" w:eastAsia="Times New Roman" w:hAnsi="Calibri" w:cs="Times New Roman"/>
          <w:sz w:val="22"/>
          <w:szCs w:val="22"/>
        </w:rPr>
        <w:br/>
      </w:r>
      <w:proofErr w:type="gramStart"/>
      <w:r w:rsidRPr="000044D4">
        <w:rPr>
          <w:rFonts w:ascii="Calibri" w:eastAsia="Times New Roman" w:hAnsi="Calibri" w:cs="Times New Roman"/>
          <w:b/>
          <w:bCs/>
          <w:sz w:val="22"/>
          <w:szCs w:val="22"/>
        </w:rPr>
        <w:t>Philip Glass</w:t>
      </w:r>
      <w:r w:rsidRPr="000044D4">
        <w:rPr>
          <w:rFonts w:ascii="Calibri" w:eastAsia="Times New Roman" w:hAnsi="Calibri" w:cs="Times New Roman"/>
          <w:sz w:val="22"/>
          <w:szCs w:val="22"/>
        </w:rPr>
        <w:t xml:space="preserve"> </w:t>
      </w:r>
      <w:r w:rsidRPr="000044D4">
        <w:rPr>
          <w:rFonts w:ascii="Calibri" w:eastAsia="Times New Roman" w:hAnsi="Calibri" w:cs="Times New Roman"/>
          <w:i/>
          <w:iCs/>
          <w:sz w:val="22"/>
          <w:szCs w:val="22"/>
        </w:rPr>
        <w:t>dalla colonna sonora di “</w:t>
      </w:r>
      <w:proofErr w:type="spellStart"/>
      <w:r w:rsidRPr="000044D4">
        <w:rPr>
          <w:rFonts w:ascii="Calibri" w:eastAsia="Times New Roman" w:hAnsi="Calibri" w:cs="Times New Roman"/>
          <w:i/>
          <w:iCs/>
          <w:sz w:val="22"/>
          <w:szCs w:val="22"/>
        </w:rPr>
        <w:t>Mishima</w:t>
      </w:r>
      <w:proofErr w:type="spellEnd"/>
      <w:r w:rsidRPr="000044D4">
        <w:rPr>
          <w:rFonts w:ascii="Calibri" w:eastAsia="Times New Roman" w:hAnsi="Calibri" w:cs="Times New Roman"/>
          <w:i/>
          <w:iCs/>
          <w:sz w:val="22"/>
          <w:szCs w:val="22"/>
        </w:rPr>
        <w:t>”</w:t>
      </w:r>
      <w:r w:rsidRPr="000044D4">
        <w:rPr>
          <w:rFonts w:ascii="Calibri" w:eastAsia="Times New Roman" w:hAnsi="Calibri" w:cs="Times New Roman"/>
          <w:b/>
          <w:bCs/>
          <w:sz w:val="22"/>
          <w:szCs w:val="22"/>
        </w:rPr>
        <w:t xml:space="preserve"> </w:t>
      </w:r>
      <w:r w:rsidRPr="000044D4">
        <w:rPr>
          <w:rFonts w:ascii="Calibri" w:eastAsia="Times New Roman" w:hAnsi="Calibri" w:cs="Times New Roman"/>
          <w:sz w:val="22"/>
          <w:szCs w:val="22"/>
        </w:rPr>
        <w:t xml:space="preserve">(trascrizione per pianoforte di Michael </w:t>
      </w:r>
      <w:proofErr w:type="spellStart"/>
      <w:r w:rsidRPr="000044D4">
        <w:rPr>
          <w:rFonts w:ascii="Calibri" w:eastAsia="Times New Roman" w:hAnsi="Calibri" w:cs="Times New Roman"/>
          <w:sz w:val="22"/>
          <w:szCs w:val="22"/>
        </w:rPr>
        <w:t>Riesman</w:t>
      </w:r>
      <w:proofErr w:type="spellEnd"/>
      <w:r w:rsidRPr="000044D4">
        <w:rPr>
          <w:rFonts w:ascii="Calibri" w:eastAsia="Times New Roman" w:hAnsi="Calibri" w:cs="Times New Roman"/>
          <w:sz w:val="22"/>
          <w:szCs w:val="22"/>
        </w:rPr>
        <w:t>) prima nazionale</w:t>
      </w:r>
      <w:proofErr w:type="gramEnd"/>
      <w:r w:rsidRPr="000044D4">
        <w:rPr>
          <w:rFonts w:ascii="Calibri" w:eastAsia="Times New Roman" w:hAnsi="Calibri" w:cs="Times New Roman"/>
          <w:sz w:val="22"/>
          <w:szCs w:val="22"/>
        </w:rPr>
        <w:br/>
      </w:r>
      <w:r w:rsidRPr="000044D4">
        <w:rPr>
          <w:rFonts w:ascii="Calibri" w:eastAsia="Times New Roman" w:hAnsi="Calibri" w:cs="Times New Roman"/>
          <w:b/>
          <w:bCs/>
          <w:sz w:val="22"/>
          <w:szCs w:val="22"/>
        </w:rPr>
        <w:t xml:space="preserve">Igor’ Stravinskij </w:t>
      </w:r>
      <w:proofErr w:type="gramStart"/>
      <w:r w:rsidRPr="000044D4">
        <w:rPr>
          <w:rFonts w:ascii="Calibri" w:eastAsia="Times New Roman" w:hAnsi="Calibri" w:cs="Times New Roman"/>
          <w:i/>
          <w:iCs/>
          <w:sz w:val="22"/>
          <w:szCs w:val="22"/>
        </w:rPr>
        <w:t>Le</w:t>
      </w:r>
      <w:proofErr w:type="gramEnd"/>
      <w:r w:rsidRPr="000044D4">
        <w:rPr>
          <w:rFonts w:ascii="Calibri" w:eastAsia="Times New Roman" w:hAnsi="Calibri" w:cs="Times New Roman"/>
          <w:i/>
          <w:iCs/>
          <w:sz w:val="22"/>
          <w:szCs w:val="22"/>
        </w:rPr>
        <w:t xml:space="preserve"> sacre </w:t>
      </w:r>
      <w:proofErr w:type="spellStart"/>
      <w:r w:rsidRPr="000044D4">
        <w:rPr>
          <w:rFonts w:ascii="Calibri" w:eastAsia="Times New Roman" w:hAnsi="Calibri" w:cs="Times New Roman"/>
          <w:i/>
          <w:iCs/>
          <w:sz w:val="22"/>
          <w:szCs w:val="22"/>
        </w:rPr>
        <w:t>du</w:t>
      </w:r>
      <w:proofErr w:type="spellEnd"/>
      <w:r w:rsidRPr="000044D4">
        <w:rPr>
          <w:rFonts w:ascii="Calibri" w:eastAsia="Times New Roman" w:hAnsi="Calibri" w:cs="Times New Roman"/>
          <w:i/>
          <w:iCs/>
          <w:sz w:val="22"/>
          <w:szCs w:val="22"/>
        </w:rPr>
        <w:t xml:space="preserve"> </w:t>
      </w:r>
      <w:proofErr w:type="spellStart"/>
      <w:r w:rsidRPr="000044D4">
        <w:rPr>
          <w:rFonts w:ascii="Calibri" w:eastAsia="Times New Roman" w:hAnsi="Calibri" w:cs="Times New Roman"/>
          <w:i/>
          <w:iCs/>
          <w:sz w:val="22"/>
          <w:szCs w:val="22"/>
        </w:rPr>
        <w:t>printemps</w:t>
      </w:r>
      <w:proofErr w:type="spellEnd"/>
      <w:r w:rsidRPr="000044D4">
        <w:rPr>
          <w:rFonts w:ascii="Calibri" w:eastAsia="Times New Roman" w:hAnsi="Calibri" w:cs="Times New Roman"/>
          <w:sz w:val="22"/>
          <w:szCs w:val="22"/>
        </w:rPr>
        <w:t xml:space="preserve"> </w:t>
      </w:r>
      <w:r w:rsidRPr="000044D4">
        <w:rPr>
          <w:rFonts w:ascii="Calibri" w:eastAsia="Times New Roman" w:hAnsi="Calibri" w:cs="Times New Roman"/>
          <w:sz w:val="22"/>
          <w:szCs w:val="22"/>
        </w:rPr>
        <w:br/>
      </w:r>
      <w:r w:rsidRPr="000044D4">
        <w:rPr>
          <w:rFonts w:ascii="Times" w:eastAsia="Times New Roman" w:hAnsi="Times" w:cs="Times New Roman"/>
          <w:sz w:val="22"/>
          <w:szCs w:val="22"/>
        </w:rPr>
        <w:br/>
      </w:r>
      <w:r w:rsidRPr="000044D4">
        <w:rPr>
          <w:rFonts w:ascii="Calibri" w:eastAsia="Times New Roman" w:hAnsi="Calibri" w:cs="Times New Roman"/>
          <w:sz w:val="22"/>
          <w:szCs w:val="22"/>
        </w:rPr>
        <w:t xml:space="preserve">Anche in </w:t>
      </w:r>
      <w:proofErr w:type="gramStart"/>
      <w:r w:rsidRPr="000044D4">
        <w:rPr>
          <w:rFonts w:ascii="Calibri" w:eastAsia="Times New Roman" w:hAnsi="Calibri" w:cs="Times New Roman"/>
          <w:sz w:val="22"/>
          <w:szCs w:val="22"/>
        </w:rPr>
        <w:t xml:space="preserve">una </w:t>
      </w:r>
      <w:proofErr w:type="gramEnd"/>
      <w:r w:rsidRPr="000044D4">
        <w:rPr>
          <w:rFonts w:ascii="Calibri" w:eastAsia="Times New Roman" w:hAnsi="Calibri" w:cs="Times New Roman"/>
          <w:sz w:val="22"/>
          <w:szCs w:val="22"/>
        </w:rPr>
        <w:t xml:space="preserve">ideale storia del pianoforte, l’apporto degli Stati Uniti è incalcolabile: da Louis Moreau </w:t>
      </w:r>
      <w:proofErr w:type="spellStart"/>
      <w:r w:rsidRPr="000044D4">
        <w:rPr>
          <w:rFonts w:ascii="Calibri" w:eastAsia="Times New Roman" w:hAnsi="Calibri" w:cs="Times New Roman"/>
          <w:sz w:val="22"/>
          <w:szCs w:val="22"/>
        </w:rPr>
        <w:t>Gottschalk</w:t>
      </w:r>
      <w:proofErr w:type="spellEnd"/>
      <w:r w:rsidRPr="000044D4">
        <w:rPr>
          <w:rFonts w:ascii="Calibri" w:eastAsia="Times New Roman" w:hAnsi="Calibri" w:cs="Times New Roman"/>
          <w:sz w:val="22"/>
          <w:szCs w:val="22"/>
        </w:rPr>
        <w:t xml:space="preserve"> fino a oggi, il pianismo a stelle e strisce è stato assolutamente innovativo nell’ibridare stili e modalità esecutive di svariatissima provenienza, tra Oriente e Occidente, tra East e West </w:t>
      </w:r>
      <w:proofErr w:type="spellStart"/>
      <w:r w:rsidRPr="000044D4">
        <w:rPr>
          <w:rFonts w:ascii="Calibri" w:eastAsia="Times New Roman" w:hAnsi="Calibri" w:cs="Times New Roman"/>
          <w:sz w:val="22"/>
          <w:szCs w:val="22"/>
        </w:rPr>
        <w:t>Coast</w:t>
      </w:r>
      <w:proofErr w:type="spellEnd"/>
      <w:r w:rsidRPr="000044D4">
        <w:rPr>
          <w:rFonts w:ascii="Calibri" w:eastAsia="Times New Roman" w:hAnsi="Calibri" w:cs="Times New Roman"/>
          <w:sz w:val="22"/>
          <w:szCs w:val="22"/>
        </w:rPr>
        <w:t xml:space="preserve">, tra improvvisazione e ardite notazioni grafiche. Sia Keith Jarrett </w:t>
      </w:r>
      <w:proofErr w:type="gramStart"/>
      <w:r w:rsidRPr="000044D4">
        <w:rPr>
          <w:rFonts w:ascii="Calibri" w:eastAsia="Times New Roman" w:hAnsi="Calibri" w:cs="Times New Roman"/>
          <w:sz w:val="22"/>
          <w:szCs w:val="22"/>
        </w:rPr>
        <w:t>che</w:t>
      </w:r>
      <w:proofErr w:type="gramEnd"/>
      <w:r w:rsidRPr="000044D4">
        <w:rPr>
          <w:rFonts w:ascii="Calibri" w:eastAsia="Times New Roman" w:hAnsi="Calibri" w:cs="Times New Roman"/>
          <w:sz w:val="22"/>
          <w:szCs w:val="22"/>
        </w:rPr>
        <w:t xml:space="preserve"> Philip Glass esemplificano scritture pianistiche originali, provenienti da esperienze musicali prive di confini spazio-temporali. Mondo classico, jazz, sonorità e filosofie orientali, un approccio spirituale ma non mistico, che rinnova il “rito” della musica in ascolti/viaggi dall’energia contagiosa, pervasa da una dimensione sonora unica, tra l’orizzontalità silenziosa dei grandi spazi naturali e la verticalità nervosamente ritmica degli </w:t>
      </w:r>
      <w:proofErr w:type="spellStart"/>
      <w:r w:rsidRPr="000044D4">
        <w:rPr>
          <w:rFonts w:ascii="Calibri" w:eastAsia="Times New Roman" w:hAnsi="Calibri" w:cs="Times New Roman"/>
          <w:sz w:val="22"/>
          <w:szCs w:val="22"/>
        </w:rPr>
        <w:t>skylines</w:t>
      </w:r>
      <w:proofErr w:type="spellEnd"/>
      <w:r w:rsidRPr="000044D4">
        <w:rPr>
          <w:rFonts w:ascii="Calibri" w:eastAsia="Times New Roman" w:hAnsi="Calibri" w:cs="Times New Roman"/>
          <w:sz w:val="22"/>
          <w:szCs w:val="22"/>
        </w:rPr>
        <w:t xml:space="preserve"> delle metropoli.</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D4"/>
    <w:rsid w:val="000044D4"/>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0044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00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9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visiteguidate@ravennaincoming.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5482</Characters>
  <Application>Microsoft Macintosh Word</Application>
  <DocSecurity>0</DocSecurity>
  <Lines>45</Lines>
  <Paragraphs>12</Paragraphs>
  <ScaleCrop>false</ScaleCrop>
  <Company>frm</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2018-06-14T13:09:00Z</dcterms:created>
  <dcterms:modified xsi:type="dcterms:W3CDTF">2018-06-14T13:10:00Z</dcterms:modified>
</cp:coreProperties>
</file>