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6003B" w14:textId="77777777" w:rsidR="00FE0572" w:rsidRPr="00FE0572" w:rsidRDefault="00FE0572" w:rsidP="00FE0572">
      <w:pPr>
        <w:spacing w:after="240"/>
        <w:rPr>
          <w:rFonts w:ascii="Calibri" w:eastAsia="Times New Roman" w:hAnsi="Calibri" w:cs="Times New Roman"/>
          <w:sz w:val="22"/>
          <w:szCs w:val="22"/>
        </w:rPr>
      </w:pPr>
      <w:r w:rsidRPr="00FE0572">
        <w:rPr>
          <w:rFonts w:ascii="Calibri" w:eastAsia="Times New Roman" w:hAnsi="Calibri" w:cs="Times New Roman"/>
          <w:b/>
          <w:bCs/>
          <w:color w:val="7F0000"/>
          <w:sz w:val="32"/>
          <w:szCs w:val="32"/>
        </w:rPr>
        <w:t xml:space="preserve">QUE BOM: il piano di Bollani stregato dal </w:t>
      </w:r>
      <w:proofErr w:type="gramStart"/>
      <w:r w:rsidRPr="00FE0572">
        <w:rPr>
          <w:rFonts w:ascii="Calibri" w:eastAsia="Times New Roman" w:hAnsi="Calibri" w:cs="Times New Roman"/>
          <w:b/>
          <w:bCs/>
          <w:color w:val="7F0000"/>
          <w:sz w:val="32"/>
          <w:szCs w:val="32"/>
        </w:rPr>
        <w:t>Brasile</w:t>
      </w:r>
      <w:proofErr w:type="gramEnd"/>
      <w:r w:rsidRPr="00FE0572">
        <w:rPr>
          <w:rFonts w:ascii="Calibri" w:eastAsia="Times New Roman" w:hAnsi="Calibri" w:cs="Times New Roman"/>
          <w:b/>
          <w:bCs/>
          <w:color w:val="7F0000"/>
          <w:sz w:val="32"/>
          <w:szCs w:val="32"/>
        </w:rPr>
        <w:br/>
      </w:r>
      <w:r w:rsidRPr="00FE0572">
        <w:rPr>
          <w:rFonts w:ascii="Calibri" w:eastAsia="Times New Roman" w:hAnsi="Calibri" w:cs="Times New Roman"/>
          <w:b/>
          <w:bCs/>
          <w:sz w:val="22"/>
          <w:szCs w:val="22"/>
        </w:rPr>
        <w:t xml:space="preserve">Palazzo Mauro De André, venerdì 13 luglio </w:t>
      </w:r>
      <w:proofErr w:type="gramStart"/>
      <w:r w:rsidRPr="00FE0572">
        <w:rPr>
          <w:rFonts w:ascii="Calibri" w:eastAsia="Times New Roman" w:hAnsi="Calibri" w:cs="Times New Roman"/>
          <w:b/>
          <w:bCs/>
          <w:sz w:val="22"/>
          <w:szCs w:val="22"/>
        </w:rPr>
        <w:t>h.</w:t>
      </w:r>
      <w:proofErr w:type="gramEnd"/>
      <w:r w:rsidRPr="00FE0572">
        <w:rPr>
          <w:rFonts w:ascii="Calibri" w:eastAsia="Times New Roman" w:hAnsi="Calibri" w:cs="Times New Roman"/>
          <w:b/>
          <w:bCs/>
          <w:sz w:val="22"/>
          <w:szCs w:val="22"/>
        </w:rPr>
        <w:t xml:space="preserve"> 21</w:t>
      </w:r>
      <w:r w:rsidRPr="00FE0572">
        <w:rPr>
          <w:rFonts w:ascii="Calibri" w:eastAsia="Times New Roman" w:hAnsi="Calibri" w:cs="Times New Roman"/>
          <w:b/>
          <w:bCs/>
          <w:sz w:val="22"/>
          <w:szCs w:val="22"/>
        </w:rPr>
        <w:br/>
      </w:r>
      <w:r w:rsidRPr="00FE0572">
        <w:rPr>
          <w:rFonts w:ascii="Calibri" w:eastAsia="Times New Roman" w:hAnsi="Calibri" w:cs="Times New Roman"/>
          <w:sz w:val="22"/>
          <w:szCs w:val="22"/>
        </w:rPr>
        <w:br/>
      </w:r>
      <w:r w:rsidRPr="00FE0572">
        <w:rPr>
          <w:rFonts w:ascii="Calibri" w:eastAsia="Times New Roman" w:hAnsi="Calibri" w:cs="Times New Roman"/>
          <w:b/>
          <w:bCs/>
          <w:sz w:val="22"/>
          <w:szCs w:val="22"/>
        </w:rPr>
        <w:t xml:space="preserve">A volte ritornano, e meno male, sul luogo del cuore. </w:t>
      </w:r>
      <w:proofErr w:type="gramStart"/>
      <w:r w:rsidRPr="00FE0572">
        <w:rPr>
          <w:rFonts w:ascii="Calibri" w:eastAsia="Times New Roman" w:hAnsi="Calibri" w:cs="Times New Roman"/>
          <w:b/>
          <w:bCs/>
          <w:sz w:val="22"/>
          <w:szCs w:val="22"/>
        </w:rPr>
        <w:t xml:space="preserve">Lo </w:t>
      </w:r>
      <w:proofErr w:type="gramEnd"/>
      <w:r w:rsidRPr="00FE0572">
        <w:rPr>
          <w:rFonts w:ascii="Calibri" w:eastAsia="Times New Roman" w:hAnsi="Calibri" w:cs="Times New Roman"/>
          <w:b/>
          <w:bCs/>
          <w:sz w:val="22"/>
          <w:szCs w:val="22"/>
        </w:rPr>
        <w:t xml:space="preserve">ha (ri)fatto Stefano Bollani, estroverso genio della tastiera, di nuovo alle prese con le amate sonorità brasiliane, immesse a piene mani e molte percussioni nel suo nuovo disco </w:t>
      </w:r>
      <w:r w:rsidRPr="00FE0572">
        <w:rPr>
          <w:rFonts w:ascii="Calibri" w:eastAsia="Times New Roman" w:hAnsi="Calibri" w:cs="Times New Roman"/>
          <w:b/>
          <w:bCs/>
          <w:i/>
          <w:iCs/>
          <w:sz w:val="22"/>
          <w:szCs w:val="22"/>
        </w:rPr>
        <w:t>Que Bom</w:t>
      </w:r>
      <w:r w:rsidRPr="00FE0572">
        <w:rPr>
          <w:rFonts w:ascii="Calibri" w:eastAsia="Times New Roman" w:hAnsi="Calibri" w:cs="Times New Roman"/>
          <w:b/>
          <w:bCs/>
          <w:sz w:val="22"/>
          <w:szCs w:val="22"/>
        </w:rPr>
        <w:t xml:space="preserve">, la cui tournée in forma di concerto tocca anche il Ravenna Festival venerdì 13 luglio al Palazzo Mauro De André (ore 21). A distanza di oltre dieci anni dal successo di </w:t>
      </w:r>
      <w:r w:rsidRPr="00FE0572">
        <w:rPr>
          <w:rFonts w:ascii="Calibri" w:eastAsia="Times New Roman" w:hAnsi="Calibri" w:cs="Times New Roman"/>
          <w:b/>
          <w:bCs/>
          <w:i/>
          <w:iCs/>
          <w:sz w:val="22"/>
          <w:szCs w:val="22"/>
        </w:rPr>
        <w:t>Carioca</w:t>
      </w:r>
      <w:r w:rsidRPr="00FE0572">
        <w:rPr>
          <w:rFonts w:ascii="Calibri" w:eastAsia="Times New Roman" w:hAnsi="Calibri" w:cs="Times New Roman"/>
          <w:b/>
          <w:bCs/>
          <w:sz w:val="22"/>
          <w:szCs w:val="22"/>
        </w:rPr>
        <w:t xml:space="preserve">, disco d'oro del 2007, Bollani è stato ancora stregato dalla terra di Jobim e di Veloso (“la voce più straordinaria </w:t>
      </w:r>
      <w:proofErr w:type="gramStart"/>
      <w:r w:rsidRPr="00FE0572">
        <w:rPr>
          <w:rFonts w:ascii="Calibri" w:eastAsia="Times New Roman" w:hAnsi="Calibri" w:cs="Times New Roman"/>
          <w:b/>
          <w:bCs/>
          <w:sz w:val="22"/>
          <w:szCs w:val="22"/>
        </w:rPr>
        <w:t>e</w:t>
      </w:r>
      <w:proofErr w:type="gramEnd"/>
      <w:r w:rsidRPr="00FE0572">
        <w:rPr>
          <w:rFonts w:ascii="Calibri" w:eastAsia="Times New Roman" w:hAnsi="Calibri" w:cs="Times New Roman"/>
          <w:b/>
          <w:bCs/>
          <w:sz w:val="22"/>
          <w:szCs w:val="22"/>
        </w:rPr>
        <w:t xml:space="preserve"> emozionante che ci sia”, dice il pianista che lo ha voluto ospite e interprete di una track del suo disco), dove ha ritrovato i compagni della prima avventura – Jorge Helder al contrabbasso, Jurim Moreira alla batteria, Armando Marçal alle percussioni -, ha aggiunto un altro strepitoso percussionista come Thiago da Serrinha ed è salpato verso inediti lidi sonori. Il concerto è reso possibile grazie al contributo di Confindustria Romagna.</w:t>
      </w:r>
      <w:r w:rsidRPr="00FE0572">
        <w:rPr>
          <w:rFonts w:ascii="Calibri" w:eastAsia="Times New Roman" w:hAnsi="Calibri" w:cs="Times New Roman"/>
          <w:b/>
          <w:bCs/>
          <w:sz w:val="22"/>
          <w:szCs w:val="22"/>
        </w:rPr>
        <w:br/>
      </w:r>
      <w:r w:rsidRPr="00FE0572">
        <w:rPr>
          <w:rFonts w:ascii="Calibri" w:eastAsia="Times New Roman" w:hAnsi="Calibri" w:cs="Times New Roman"/>
          <w:sz w:val="22"/>
          <w:szCs w:val="22"/>
        </w:rPr>
        <w:br/>
      </w:r>
      <w:proofErr w:type="gramStart"/>
      <w:r w:rsidRPr="00FE0572">
        <w:rPr>
          <w:rFonts w:ascii="Calibri" w:eastAsia="Times New Roman" w:hAnsi="Calibri" w:cs="Times New Roman"/>
          <w:sz w:val="22"/>
          <w:szCs w:val="22"/>
        </w:rPr>
        <w:t xml:space="preserve">“Per </w:t>
      </w:r>
      <w:r w:rsidRPr="00FE0572">
        <w:rPr>
          <w:rFonts w:ascii="Calibri" w:eastAsia="Times New Roman" w:hAnsi="Calibri" w:cs="Times New Roman"/>
          <w:i/>
          <w:iCs/>
          <w:sz w:val="22"/>
          <w:szCs w:val="22"/>
        </w:rPr>
        <w:t>Carioca</w:t>
      </w:r>
      <w:r w:rsidRPr="00FE0572">
        <w:rPr>
          <w:rFonts w:ascii="Calibri" w:eastAsia="Times New Roman" w:hAnsi="Calibri" w:cs="Times New Roman"/>
          <w:sz w:val="22"/>
          <w:szCs w:val="22"/>
        </w:rPr>
        <w:t xml:space="preserve"> – </w:t>
      </w:r>
      <w:r w:rsidRPr="00FE0572">
        <w:rPr>
          <w:rFonts w:ascii="Calibri" w:eastAsia="Times New Roman" w:hAnsi="Calibri" w:cs="Times New Roman"/>
          <w:b/>
          <w:bCs/>
          <w:sz w:val="22"/>
          <w:szCs w:val="22"/>
        </w:rPr>
        <w:t>spiega Bollani</w:t>
      </w:r>
      <w:r w:rsidRPr="00FE0572">
        <w:rPr>
          <w:rFonts w:ascii="Calibri" w:eastAsia="Times New Roman" w:hAnsi="Calibri" w:cs="Times New Roman"/>
          <w:sz w:val="22"/>
          <w:szCs w:val="22"/>
        </w:rPr>
        <w:t xml:space="preserve"> – ho usato il piano nel ruolo del cantante, rivisitando gli standard brasiliani</w:t>
      </w:r>
      <w:proofErr w:type="gramEnd"/>
      <w:r w:rsidRPr="00FE0572">
        <w:rPr>
          <w:rFonts w:ascii="Calibri" w:eastAsia="Times New Roman" w:hAnsi="Calibri" w:cs="Times New Roman"/>
          <w:sz w:val="22"/>
          <w:szCs w:val="22"/>
        </w:rPr>
        <w:t xml:space="preserve">. Per </w:t>
      </w:r>
      <w:r w:rsidRPr="00FE0572">
        <w:rPr>
          <w:rFonts w:ascii="Calibri" w:eastAsia="Times New Roman" w:hAnsi="Calibri" w:cs="Times New Roman"/>
          <w:i/>
          <w:iCs/>
          <w:sz w:val="22"/>
          <w:szCs w:val="22"/>
        </w:rPr>
        <w:t>Que Bom</w:t>
      </w:r>
      <w:r w:rsidRPr="00FE0572">
        <w:rPr>
          <w:rFonts w:ascii="Calibri" w:eastAsia="Times New Roman" w:hAnsi="Calibri" w:cs="Times New Roman"/>
          <w:sz w:val="22"/>
          <w:szCs w:val="22"/>
        </w:rPr>
        <w:t xml:space="preserve"> ho preso la stessa sezione ritmica, ci ho aggiunto un altro batterista e molti ospiti da Veloso a Hamilton de Hollanda, da Joao Bosco a Jacques Morelenbaum. </w:t>
      </w:r>
      <w:proofErr w:type="gramStart"/>
      <w:r w:rsidRPr="00FE0572">
        <w:rPr>
          <w:rFonts w:ascii="Calibri" w:eastAsia="Times New Roman" w:hAnsi="Calibri" w:cs="Times New Roman"/>
          <w:sz w:val="22"/>
          <w:szCs w:val="22"/>
        </w:rPr>
        <w:t>Insomma, stavolta sono i brasiliani a interpretare la mia musica”</w:t>
      </w:r>
      <w:proofErr w:type="gramEnd"/>
      <w:r w:rsidRPr="00FE0572">
        <w:rPr>
          <w:rFonts w:ascii="Calibri" w:eastAsia="Times New Roman" w:hAnsi="Calibri" w:cs="Times New Roman"/>
          <w:sz w:val="22"/>
          <w:szCs w:val="22"/>
        </w:rPr>
        <w:t xml:space="preserve">. Una marea montante di ritmica e percussioni che Bollani avverte “parente” al suo pianismo, con la linea del basso a fare da prua per un viaggio di </w:t>
      </w:r>
      <w:proofErr w:type="gramStart"/>
      <w:r w:rsidRPr="00FE0572">
        <w:rPr>
          <w:rFonts w:ascii="Calibri" w:eastAsia="Times New Roman" w:hAnsi="Calibri" w:cs="Times New Roman"/>
          <w:i/>
          <w:iCs/>
          <w:sz w:val="22"/>
          <w:szCs w:val="22"/>
        </w:rPr>
        <w:t>saudade</w:t>
      </w:r>
      <w:r w:rsidRPr="00FE0572">
        <w:rPr>
          <w:rFonts w:ascii="Calibri" w:eastAsia="Times New Roman" w:hAnsi="Calibri" w:cs="Times New Roman"/>
          <w:sz w:val="22"/>
          <w:szCs w:val="22"/>
        </w:rPr>
        <w:t xml:space="preserve"> e allegria tutti</w:t>
      </w:r>
      <w:proofErr w:type="gramEnd"/>
      <w:r w:rsidRPr="00FE0572">
        <w:rPr>
          <w:rFonts w:ascii="Calibri" w:eastAsia="Times New Roman" w:hAnsi="Calibri" w:cs="Times New Roman"/>
          <w:sz w:val="22"/>
          <w:szCs w:val="22"/>
        </w:rPr>
        <w:t xml:space="preserve"> insieme. “Avevo molta voglia di farmi circondare dalle percussioni – </w:t>
      </w:r>
      <w:proofErr w:type="gramStart"/>
      <w:r w:rsidRPr="00FE0572">
        <w:rPr>
          <w:rFonts w:ascii="Calibri" w:eastAsia="Times New Roman" w:hAnsi="Calibri" w:cs="Times New Roman"/>
          <w:sz w:val="22"/>
          <w:szCs w:val="22"/>
        </w:rPr>
        <w:t>ribadisce</w:t>
      </w:r>
      <w:proofErr w:type="gramEnd"/>
      <w:r w:rsidRPr="00FE0572">
        <w:rPr>
          <w:rFonts w:ascii="Calibri" w:eastAsia="Times New Roman" w:hAnsi="Calibri" w:cs="Times New Roman"/>
          <w:sz w:val="22"/>
          <w:szCs w:val="22"/>
        </w:rPr>
        <w:t xml:space="preserve"> il pianista e compositore – perché il pianoforte fa parte della loro stessa tribù. Sono da sempre innamorato della musica brasiliana, che utilizza l'armonia del jazz, sposandola con ritmi di origine africana. </w:t>
      </w:r>
      <w:proofErr w:type="gramStart"/>
      <w:r w:rsidRPr="00FE0572">
        <w:rPr>
          <w:rFonts w:ascii="Calibri" w:eastAsia="Times New Roman" w:hAnsi="Calibri" w:cs="Times New Roman"/>
          <w:sz w:val="22"/>
          <w:szCs w:val="22"/>
        </w:rPr>
        <w:t xml:space="preserve">Quelli di </w:t>
      </w:r>
      <w:r w:rsidRPr="00FE0572">
        <w:rPr>
          <w:rFonts w:ascii="Calibri" w:eastAsia="Times New Roman" w:hAnsi="Calibri" w:cs="Times New Roman"/>
          <w:i/>
          <w:iCs/>
          <w:sz w:val="22"/>
          <w:szCs w:val="22"/>
        </w:rPr>
        <w:t>Que Bom</w:t>
      </w:r>
      <w:r w:rsidRPr="00FE0572">
        <w:rPr>
          <w:rFonts w:ascii="Calibri" w:eastAsia="Times New Roman" w:hAnsi="Calibri" w:cs="Times New Roman"/>
          <w:sz w:val="22"/>
          <w:szCs w:val="22"/>
        </w:rPr>
        <w:t xml:space="preserve"> sono brani che ho scritto un po' ovunque nel mondo, ma che guardano a quel sincretismo, al suono avvolgente delle percussioni brasiliane, a quella vitalità ed energia uniche”</w:t>
      </w:r>
      <w:proofErr w:type="gramEnd"/>
      <w:r w:rsidRPr="00FE0572">
        <w:rPr>
          <w:rFonts w:ascii="Calibri" w:eastAsia="Times New Roman" w:hAnsi="Calibri" w:cs="Times New Roman"/>
          <w:sz w:val="22"/>
          <w:szCs w:val="22"/>
        </w:rPr>
        <w:t xml:space="preserve">. </w:t>
      </w:r>
      <w:r w:rsidRPr="00FE0572">
        <w:rPr>
          <w:rFonts w:ascii="Calibri" w:eastAsia="Times New Roman" w:hAnsi="Calibri" w:cs="Times New Roman"/>
          <w:sz w:val="22"/>
          <w:szCs w:val="22"/>
        </w:rPr>
        <w:br/>
        <w:t> </w:t>
      </w:r>
      <w:r w:rsidRPr="00FE0572">
        <w:rPr>
          <w:rFonts w:ascii="Calibri" w:eastAsia="Times New Roman" w:hAnsi="Calibri" w:cs="Times New Roman"/>
          <w:sz w:val="22"/>
          <w:szCs w:val="22"/>
        </w:rPr>
        <w:br/>
      </w:r>
      <w:r w:rsidRPr="00FE0572">
        <w:rPr>
          <w:rFonts w:ascii="Calibri" w:eastAsia="Times New Roman" w:hAnsi="Calibri" w:cs="Times New Roman"/>
          <w:b/>
          <w:bCs/>
          <w:sz w:val="22"/>
          <w:szCs w:val="22"/>
        </w:rPr>
        <w:t xml:space="preserve">Nella sua versione in concerto, </w:t>
      </w:r>
      <w:r w:rsidRPr="00FE0572">
        <w:rPr>
          <w:rFonts w:ascii="Calibri" w:eastAsia="Times New Roman" w:hAnsi="Calibri" w:cs="Times New Roman"/>
          <w:b/>
          <w:bCs/>
          <w:i/>
          <w:iCs/>
          <w:sz w:val="22"/>
          <w:szCs w:val="22"/>
        </w:rPr>
        <w:t>Que Bom</w:t>
      </w:r>
      <w:r w:rsidRPr="00FE0572">
        <w:rPr>
          <w:rFonts w:ascii="Calibri" w:eastAsia="Times New Roman" w:hAnsi="Calibri" w:cs="Times New Roman"/>
          <w:i/>
          <w:iCs/>
          <w:sz w:val="22"/>
          <w:szCs w:val="22"/>
        </w:rPr>
        <w:t xml:space="preserve"> </w:t>
      </w:r>
      <w:r w:rsidRPr="00FE0572">
        <w:rPr>
          <w:rFonts w:ascii="Calibri" w:eastAsia="Times New Roman" w:hAnsi="Calibri" w:cs="Times New Roman"/>
          <w:sz w:val="22"/>
          <w:szCs w:val="22"/>
        </w:rPr>
        <w:t xml:space="preserve">porta con sé tutti i sapori che ha assorbito nel suo divenire, il profumo partenopeo che si ritrova in una sorta di bolero che Bollani ha scritto per Veloso, </w:t>
      </w:r>
      <w:r w:rsidRPr="00FE0572">
        <w:rPr>
          <w:rFonts w:ascii="Calibri" w:eastAsia="Times New Roman" w:hAnsi="Calibri" w:cs="Times New Roman"/>
          <w:i/>
          <w:iCs/>
          <w:sz w:val="22"/>
          <w:szCs w:val="22"/>
        </w:rPr>
        <w:t>La nebbia a Napoli</w:t>
      </w:r>
      <w:r w:rsidRPr="00FE0572">
        <w:rPr>
          <w:rFonts w:ascii="Calibri" w:eastAsia="Times New Roman" w:hAnsi="Calibri" w:cs="Times New Roman"/>
          <w:sz w:val="22"/>
          <w:szCs w:val="22"/>
        </w:rPr>
        <w:t xml:space="preserve">, città richiamata anche nella tarantella ricamata per un pezzo buffo e un po' retrò come </w:t>
      </w:r>
      <w:r w:rsidRPr="00FE0572">
        <w:rPr>
          <w:rFonts w:ascii="Calibri" w:eastAsia="Times New Roman" w:hAnsi="Calibri" w:cs="Times New Roman"/>
          <w:i/>
          <w:iCs/>
          <w:sz w:val="22"/>
          <w:szCs w:val="22"/>
        </w:rPr>
        <w:t xml:space="preserve">Ho perduto il mio pappagallino </w:t>
      </w:r>
      <w:r w:rsidRPr="00FE0572">
        <w:rPr>
          <w:rFonts w:ascii="Calibri" w:eastAsia="Times New Roman" w:hAnsi="Calibri" w:cs="Times New Roman"/>
          <w:sz w:val="22"/>
          <w:szCs w:val="22"/>
        </w:rPr>
        <w:t xml:space="preserve">e nella malinconia de </w:t>
      </w:r>
      <w:r w:rsidRPr="00FE0572">
        <w:rPr>
          <w:rFonts w:ascii="Calibri" w:eastAsia="Times New Roman" w:hAnsi="Calibri" w:cs="Times New Roman"/>
          <w:i/>
          <w:iCs/>
          <w:sz w:val="22"/>
          <w:szCs w:val="22"/>
        </w:rPr>
        <w:t>Il gabbiano ischitano</w:t>
      </w:r>
      <w:r w:rsidRPr="00FE0572">
        <w:rPr>
          <w:rFonts w:ascii="Calibri" w:eastAsia="Times New Roman" w:hAnsi="Calibri" w:cs="Times New Roman"/>
          <w:sz w:val="22"/>
          <w:szCs w:val="22"/>
        </w:rPr>
        <w:t xml:space="preserve">. Ci sono dediche sparse come quella dovuta a Enrico Rava, </w:t>
      </w:r>
      <w:r w:rsidRPr="00FE0572">
        <w:rPr>
          <w:rFonts w:ascii="Calibri" w:eastAsia="Times New Roman" w:hAnsi="Calibri" w:cs="Times New Roman"/>
          <w:i/>
          <w:iCs/>
          <w:sz w:val="22"/>
          <w:szCs w:val="22"/>
        </w:rPr>
        <w:t xml:space="preserve">Ravaska, </w:t>
      </w:r>
      <w:r w:rsidRPr="00FE0572">
        <w:rPr>
          <w:rFonts w:ascii="Calibri" w:eastAsia="Times New Roman" w:hAnsi="Calibri" w:cs="Times New Roman"/>
          <w:sz w:val="22"/>
          <w:szCs w:val="22"/>
        </w:rPr>
        <w:t xml:space="preserve">amico e musicista con il quale ha collaborato fin dal 1996 con un centinaio di concerti e </w:t>
      </w:r>
      <w:proofErr w:type="gramStart"/>
      <w:r w:rsidRPr="00FE0572">
        <w:rPr>
          <w:rFonts w:ascii="Calibri" w:eastAsia="Times New Roman" w:hAnsi="Calibri" w:cs="Times New Roman"/>
          <w:sz w:val="22"/>
          <w:szCs w:val="22"/>
        </w:rPr>
        <w:t>13</w:t>
      </w:r>
      <w:proofErr w:type="gramEnd"/>
      <w:r w:rsidRPr="00FE0572">
        <w:rPr>
          <w:rFonts w:ascii="Calibri" w:eastAsia="Times New Roman" w:hAnsi="Calibri" w:cs="Times New Roman"/>
          <w:sz w:val="22"/>
          <w:szCs w:val="22"/>
        </w:rPr>
        <w:t xml:space="preserve"> dischi. “Uno scrive un pezzo – spiega – e poi si accorge che assomiglia al brano di qualcun altro e allora fa un omaggio!” E i brani ispirati dalle molte passioni dal poliedrico artista che fa un inchino alla leggerezza sulfurea dello scrittore Tom Robbins in </w:t>
      </w:r>
      <w:r w:rsidRPr="00FE0572">
        <w:rPr>
          <w:rFonts w:ascii="Calibri" w:eastAsia="Times New Roman" w:hAnsi="Calibri" w:cs="Times New Roman"/>
          <w:i/>
          <w:iCs/>
          <w:sz w:val="22"/>
          <w:szCs w:val="22"/>
        </w:rPr>
        <w:t xml:space="preserve">Profumo di Jitterburg </w:t>
      </w:r>
      <w:r w:rsidRPr="00FE0572">
        <w:rPr>
          <w:rFonts w:ascii="Calibri" w:eastAsia="Times New Roman" w:hAnsi="Calibri" w:cs="Times New Roman"/>
          <w:sz w:val="22"/>
          <w:szCs w:val="22"/>
        </w:rPr>
        <w:t xml:space="preserve">o il samba escogitato per Kurt Vonnegut citando </w:t>
      </w:r>
      <w:r w:rsidRPr="00FE0572">
        <w:rPr>
          <w:rFonts w:ascii="Calibri" w:eastAsia="Times New Roman" w:hAnsi="Calibri" w:cs="Times New Roman"/>
          <w:i/>
          <w:iCs/>
          <w:sz w:val="22"/>
          <w:szCs w:val="22"/>
        </w:rPr>
        <w:t>Galapagos</w:t>
      </w:r>
      <w:r w:rsidRPr="00FE0572">
        <w:rPr>
          <w:rFonts w:ascii="Calibri" w:eastAsia="Times New Roman" w:hAnsi="Calibri" w:cs="Times New Roman"/>
          <w:sz w:val="22"/>
          <w:szCs w:val="22"/>
        </w:rPr>
        <w:t xml:space="preserve">. </w:t>
      </w:r>
      <w:proofErr w:type="gramStart"/>
      <w:r w:rsidRPr="00FE0572">
        <w:rPr>
          <w:rFonts w:ascii="Calibri" w:eastAsia="Times New Roman" w:hAnsi="Calibri" w:cs="Times New Roman"/>
          <w:sz w:val="22"/>
          <w:szCs w:val="22"/>
        </w:rPr>
        <w:t>È</w:t>
      </w:r>
      <w:proofErr w:type="gramEnd"/>
      <w:r w:rsidRPr="00FE0572">
        <w:rPr>
          <w:rFonts w:ascii="Calibri" w:eastAsia="Times New Roman" w:hAnsi="Calibri" w:cs="Times New Roman"/>
          <w:sz w:val="22"/>
          <w:szCs w:val="22"/>
        </w:rPr>
        <w:t xml:space="preserve"> ancora samba per </w:t>
      </w:r>
      <w:r w:rsidRPr="00FE0572">
        <w:rPr>
          <w:rFonts w:ascii="Calibri" w:eastAsia="Times New Roman" w:hAnsi="Calibri" w:cs="Times New Roman"/>
          <w:i/>
          <w:iCs/>
          <w:sz w:val="22"/>
          <w:szCs w:val="22"/>
        </w:rPr>
        <w:t>Certe giornate al mare</w:t>
      </w:r>
      <w:r w:rsidRPr="00FE0572">
        <w:rPr>
          <w:rFonts w:ascii="Calibri" w:eastAsia="Times New Roman" w:hAnsi="Calibri" w:cs="Times New Roman"/>
          <w:sz w:val="22"/>
          <w:szCs w:val="22"/>
        </w:rPr>
        <w:t>, con echi che ascoltano Armando Trovajoli e Piero Piccioni.</w:t>
      </w:r>
      <w:r w:rsidRPr="00FE0572">
        <w:rPr>
          <w:rFonts w:ascii="Calibri" w:eastAsia="Times New Roman" w:hAnsi="Calibri" w:cs="Times New Roman"/>
          <w:sz w:val="22"/>
          <w:szCs w:val="22"/>
        </w:rPr>
        <w:br/>
        <w:t> </w:t>
      </w:r>
      <w:r w:rsidRPr="00FE0572">
        <w:rPr>
          <w:rFonts w:ascii="Calibri" w:eastAsia="Times New Roman" w:hAnsi="Calibri" w:cs="Times New Roman"/>
          <w:sz w:val="22"/>
          <w:szCs w:val="22"/>
        </w:rPr>
        <w:br/>
      </w:r>
      <w:r w:rsidRPr="00FE0572">
        <w:rPr>
          <w:rFonts w:ascii="Calibri" w:eastAsia="Times New Roman" w:hAnsi="Calibri" w:cs="Times New Roman"/>
          <w:b/>
          <w:bCs/>
          <w:sz w:val="22"/>
          <w:szCs w:val="22"/>
        </w:rPr>
        <w:t>È il Brasile secondo Bollani</w:t>
      </w:r>
      <w:r w:rsidRPr="00FE0572">
        <w:rPr>
          <w:rFonts w:ascii="Calibri" w:eastAsia="Times New Roman" w:hAnsi="Calibri" w:cs="Times New Roman"/>
          <w:sz w:val="22"/>
          <w:szCs w:val="22"/>
        </w:rPr>
        <w:t xml:space="preserve">, riattraversato in scoppiettante complicità con i suoi compagni di jazz, ma anche Bollani secondo la musica brasiliana, in un inedito quanto gustoso mix di musicalità. Un'altra talentuosa creazione di mondi sonori, col ruolo da pianista che resta prepotente, mentre sbarca da un genere all'altro, dal classico al contemporaneo, dalla radio al teatro. Abituato com'è, il nostro mercurio, a farsi uno e trino, musicista ma anche attore, scrittore e conduttore. Passando </w:t>
      </w:r>
      <w:proofErr w:type="gramStart"/>
      <w:r w:rsidRPr="00FE0572">
        <w:rPr>
          <w:rFonts w:ascii="Calibri" w:eastAsia="Times New Roman" w:hAnsi="Calibri" w:cs="Times New Roman"/>
          <w:sz w:val="22"/>
          <w:szCs w:val="22"/>
        </w:rPr>
        <w:t>dalle</w:t>
      </w:r>
      <w:proofErr w:type="gramEnd"/>
      <w:r w:rsidRPr="00FE0572">
        <w:rPr>
          <w:rFonts w:ascii="Calibri" w:eastAsia="Times New Roman" w:hAnsi="Calibri" w:cs="Times New Roman"/>
          <w:sz w:val="22"/>
          <w:szCs w:val="22"/>
        </w:rPr>
        <w:t xml:space="preserve"> collaborazione con l'orchestra di Chailly, con la quale ha suonato un pianoforte a coda persino in mezzo alla favela Pereira de Silva di Rio de Janeiro (unico musicista al mondo oltre a Antonio Carlos Jobim), alle zingarate in radio con Riondino. Dai tributi per l'adorato Zappa al vaporoso surrealismo di Queneau. </w:t>
      </w:r>
      <w:proofErr w:type="gramStart"/>
      <w:r w:rsidRPr="00FE0572">
        <w:rPr>
          <w:rFonts w:ascii="Calibri" w:eastAsia="Times New Roman" w:hAnsi="Calibri" w:cs="Times New Roman"/>
          <w:sz w:val="22"/>
          <w:szCs w:val="22"/>
        </w:rPr>
        <w:t>Musica da montagne russe, vertiginosa, pazza di allegria, inaspettata quanto un salto nel blu.</w:t>
      </w:r>
      <w:proofErr w:type="gramEnd"/>
      <w:r w:rsidRPr="00FE0572">
        <w:rPr>
          <w:rFonts w:ascii="Calibri" w:eastAsia="Times New Roman" w:hAnsi="Calibri" w:cs="Times New Roman"/>
          <w:sz w:val="22"/>
          <w:szCs w:val="22"/>
        </w:rPr>
        <w:br/>
      </w:r>
      <w:r w:rsidRPr="00FE0572">
        <w:rPr>
          <w:rFonts w:ascii="Calibri" w:eastAsia="Times New Roman" w:hAnsi="Calibri" w:cs="Times New Roman"/>
          <w:sz w:val="22"/>
          <w:szCs w:val="22"/>
        </w:rPr>
        <w:br/>
      </w:r>
      <w:r w:rsidRPr="00FE0572">
        <w:rPr>
          <w:rFonts w:ascii="Calibri" w:eastAsia="Times New Roman" w:hAnsi="Calibri" w:cs="Times New Roman"/>
          <w:b/>
          <w:bCs/>
          <w:sz w:val="22"/>
          <w:szCs w:val="22"/>
        </w:rPr>
        <w:t>Info e prevendite:</w:t>
      </w:r>
      <w:r w:rsidRPr="00FE0572">
        <w:rPr>
          <w:rFonts w:ascii="Calibri" w:eastAsia="Times New Roman" w:hAnsi="Calibri" w:cs="Times New Roman"/>
          <w:sz w:val="22"/>
          <w:szCs w:val="22"/>
        </w:rPr>
        <w:t xml:space="preserve"> 0544 249244 – www.ravennafestival.org</w:t>
      </w:r>
      <w:r w:rsidRPr="00FE0572">
        <w:rPr>
          <w:rFonts w:ascii="Calibri" w:eastAsia="Times New Roman" w:hAnsi="Calibri" w:cs="Times New Roman"/>
          <w:sz w:val="22"/>
          <w:szCs w:val="22"/>
        </w:rPr>
        <w:br/>
      </w:r>
      <w:proofErr w:type="gramStart"/>
      <w:r w:rsidRPr="00FE0572">
        <w:rPr>
          <w:rFonts w:ascii="Calibri" w:eastAsia="Times New Roman" w:hAnsi="Calibri" w:cs="Times New Roman"/>
          <w:b/>
          <w:bCs/>
          <w:sz w:val="22"/>
          <w:szCs w:val="22"/>
        </w:rPr>
        <w:t>Biglietteria serale al Pala De André dalle ore 19:</w:t>
      </w:r>
      <w:r w:rsidRPr="00FE0572">
        <w:rPr>
          <w:rFonts w:ascii="Calibri" w:eastAsia="Times New Roman" w:hAnsi="Calibri" w:cs="Times New Roman"/>
          <w:sz w:val="22"/>
          <w:szCs w:val="22"/>
        </w:rPr>
        <w:t xml:space="preserve"> tel. 331 1795599</w:t>
      </w:r>
      <w:proofErr w:type="gramEnd"/>
      <w:r w:rsidRPr="00FE0572">
        <w:rPr>
          <w:rFonts w:ascii="Calibri" w:eastAsia="Times New Roman" w:hAnsi="Calibri" w:cs="Times New Roman"/>
          <w:sz w:val="22"/>
          <w:szCs w:val="22"/>
        </w:rPr>
        <w:br/>
      </w:r>
      <w:r w:rsidRPr="00FE0572">
        <w:rPr>
          <w:rFonts w:ascii="Calibri" w:eastAsia="Times New Roman" w:hAnsi="Calibri" w:cs="Times New Roman"/>
          <w:b/>
          <w:bCs/>
          <w:sz w:val="22"/>
          <w:szCs w:val="22"/>
        </w:rPr>
        <w:t xml:space="preserve">Biglietti: </w:t>
      </w:r>
      <w:r w:rsidRPr="00FE0572">
        <w:rPr>
          <w:rFonts w:ascii="Calibri" w:eastAsia="Times New Roman" w:hAnsi="Calibri" w:cs="Times New Roman"/>
          <w:sz w:val="22"/>
          <w:szCs w:val="22"/>
        </w:rPr>
        <w:t xml:space="preserve">da 12 euro (ridotti 10) a 42 euro (ridotti </w:t>
      </w:r>
      <w:proofErr w:type="gramStart"/>
      <w:r w:rsidRPr="00FE0572">
        <w:rPr>
          <w:rFonts w:ascii="Calibri" w:eastAsia="Times New Roman" w:hAnsi="Calibri" w:cs="Times New Roman"/>
          <w:sz w:val="22"/>
          <w:szCs w:val="22"/>
        </w:rPr>
        <w:t>38</w:t>
      </w:r>
      <w:proofErr w:type="gramEnd"/>
      <w:r w:rsidRPr="00FE0572">
        <w:rPr>
          <w:rFonts w:ascii="Calibri" w:eastAsia="Times New Roman" w:hAnsi="Calibri" w:cs="Times New Roman"/>
          <w:sz w:val="22"/>
          <w:szCs w:val="22"/>
        </w:rPr>
        <w:t>)</w:t>
      </w:r>
      <w:r w:rsidRPr="00FE0572">
        <w:rPr>
          <w:rFonts w:ascii="Calibri" w:eastAsia="Times New Roman" w:hAnsi="Calibri" w:cs="Times New Roman"/>
          <w:sz w:val="22"/>
          <w:szCs w:val="22"/>
        </w:rPr>
        <w:br/>
        <w:t>‘</w:t>
      </w:r>
      <w:r w:rsidRPr="00FE0572">
        <w:rPr>
          <w:rFonts w:ascii="Calibri" w:eastAsia="Times New Roman" w:hAnsi="Calibri" w:cs="Times New Roman"/>
          <w:b/>
          <w:bCs/>
          <w:sz w:val="22"/>
          <w:szCs w:val="22"/>
        </w:rPr>
        <w:t>I giovani al festival’</w:t>
      </w:r>
      <w:r w:rsidRPr="00FE0572">
        <w:rPr>
          <w:rFonts w:ascii="Calibri" w:eastAsia="Times New Roman" w:hAnsi="Calibri" w:cs="Times New Roman"/>
          <w:sz w:val="22"/>
          <w:szCs w:val="22"/>
        </w:rPr>
        <w:t xml:space="preserve">: fino a </w:t>
      </w:r>
      <w:proofErr w:type="gramStart"/>
      <w:r w:rsidRPr="00FE0572">
        <w:rPr>
          <w:rFonts w:ascii="Calibri" w:eastAsia="Times New Roman" w:hAnsi="Calibri" w:cs="Times New Roman"/>
          <w:sz w:val="22"/>
          <w:szCs w:val="22"/>
        </w:rPr>
        <w:t>14</w:t>
      </w:r>
      <w:proofErr w:type="gramEnd"/>
      <w:r w:rsidRPr="00FE0572">
        <w:rPr>
          <w:rFonts w:ascii="Calibri" w:eastAsia="Times New Roman" w:hAnsi="Calibri" w:cs="Times New Roman"/>
          <w:sz w:val="22"/>
          <w:szCs w:val="22"/>
        </w:rPr>
        <w:t xml:space="preserve"> anni, 5 euro; da 14 a 18 anni e universitari, 50% tariffe ridotte.</w:t>
      </w:r>
      <w:r w:rsidRPr="00FE0572">
        <w:rPr>
          <w:rFonts w:ascii="Calibri" w:eastAsia="Times New Roman" w:hAnsi="Calibri" w:cs="Times New Roman"/>
          <w:sz w:val="22"/>
          <w:szCs w:val="22"/>
        </w:rPr>
        <w:br/>
      </w:r>
      <w:r w:rsidRPr="00FE0572">
        <w:rPr>
          <w:rFonts w:ascii="Calibri" w:eastAsia="Times New Roman" w:hAnsi="Calibri" w:cs="Times New Roman"/>
          <w:b/>
          <w:bCs/>
          <w:sz w:val="22"/>
          <w:szCs w:val="22"/>
        </w:rPr>
        <w:t>Il servizio navetta gratuito per il Palazzo De André</w:t>
      </w:r>
      <w:r w:rsidRPr="00FE0572">
        <w:rPr>
          <w:rFonts w:ascii="Calibri" w:eastAsia="Times New Roman" w:hAnsi="Calibri" w:cs="Times New Roman"/>
          <w:sz w:val="22"/>
          <w:szCs w:val="22"/>
        </w:rPr>
        <w:t xml:space="preserve"> percorrerà </w:t>
      </w:r>
      <w:proofErr w:type="gramStart"/>
      <w:r w:rsidRPr="00FE0572">
        <w:rPr>
          <w:rFonts w:ascii="Calibri" w:eastAsia="Times New Roman" w:hAnsi="Calibri" w:cs="Times New Roman"/>
          <w:sz w:val="22"/>
          <w:szCs w:val="22"/>
        </w:rPr>
        <w:t>2</w:t>
      </w:r>
      <w:proofErr w:type="gramEnd"/>
      <w:r w:rsidRPr="00FE0572">
        <w:rPr>
          <w:rFonts w:ascii="Calibri" w:eastAsia="Times New Roman" w:hAnsi="Calibri" w:cs="Times New Roman"/>
          <w:sz w:val="22"/>
          <w:szCs w:val="22"/>
        </w:rPr>
        <w:t xml:space="preserve"> volte la tratta Stazione – Palazzo M. De </w:t>
      </w:r>
      <w:r w:rsidRPr="00FE0572">
        <w:rPr>
          <w:rFonts w:ascii="Calibri" w:eastAsia="Times New Roman" w:hAnsi="Calibri" w:cs="Times New Roman"/>
          <w:sz w:val="22"/>
          <w:szCs w:val="22"/>
        </w:rPr>
        <w:lastRenderedPageBreak/>
        <w:t>André, con partenza da Piazza Farini, alle ore 20.15 e 20.30. Al termine dello spettacolo due corse riporteranno gli spettatori al capolinea.</w:t>
      </w:r>
    </w:p>
    <w:p w14:paraId="7E138F67" w14:textId="77777777" w:rsidR="00FE0572" w:rsidRPr="00FE0572" w:rsidRDefault="00FE0572" w:rsidP="00FE0572">
      <w:pPr>
        <w:rPr>
          <w:rFonts w:ascii="Calibri" w:eastAsia="Times New Roman" w:hAnsi="Calibri" w:cs="Times New Roman"/>
          <w:sz w:val="22"/>
          <w:szCs w:val="22"/>
        </w:rPr>
      </w:pPr>
      <w:r w:rsidRPr="00FE0572">
        <w:rPr>
          <w:rFonts w:ascii="Calibri" w:eastAsia="Times New Roman" w:hAnsi="Calibri" w:cs="Times New Roman"/>
          <w:sz w:val="22"/>
          <w:szCs w:val="22"/>
        </w:rPr>
        <w:pict w14:anchorId="4A128B55">
          <v:rect id="_x0000_i1027" style="width:457.5pt;height:3pt" o:hrpct="950" o:hralign="center" o:hrstd="t" o:hr="t" fillcolor="#aaa" stroked="f"/>
        </w:pict>
      </w:r>
    </w:p>
    <w:p w14:paraId="4F71568F" w14:textId="77777777" w:rsidR="00E30734" w:rsidRPr="00FE0572" w:rsidRDefault="00FE0572" w:rsidP="00FE0572">
      <w:r w:rsidRPr="00FE0572">
        <w:rPr>
          <w:rFonts w:ascii="Calibri" w:eastAsia="Times New Roman" w:hAnsi="Calibri" w:cs="Times New Roman"/>
          <w:b/>
          <w:bCs/>
          <w:sz w:val="22"/>
          <w:szCs w:val="22"/>
        </w:rPr>
        <w:t>13 luglio - Palazzo Mauro De André ore 21</w:t>
      </w:r>
      <w:r w:rsidRPr="00FE0572">
        <w:rPr>
          <w:rFonts w:ascii="Calibri" w:eastAsia="Times New Roman" w:hAnsi="Calibri" w:cs="Times New Roman"/>
          <w:b/>
          <w:bCs/>
          <w:sz w:val="22"/>
          <w:szCs w:val="22"/>
        </w:rPr>
        <w:br/>
      </w:r>
      <w:r w:rsidRPr="00FE0572">
        <w:rPr>
          <w:rFonts w:ascii="Calibri" w:eastAsia="Times New Roman" w:hAnsi="Calibri" w:cs="Times New Roman"/>
          <w:b/>
          <w:bCs/>
          <w:color w:val="00007F"/>
          <w:sz w:val="28"/>
          <w:szCs w:val="28"/>
        </w:rPr>
        <w:t xml:space="preserve">Stefano Bollani </w:t>
      </w:r>
      <w:r w:rsidRPr="00FE0572">
        <w:rPr>
          <w:rFonts w:ascii="Calibri" w:eastAsia="Times New Roman" w:hAnsi="Calibri" w:cs="Times New Roman"/>
          <w:b/>
          <w:bCs/>
          <w:i/>
          <w:iCs/>
          <w:color w:val="00007F"/>
          <w:sz w:val="28"/>
          <w:szCs w:val="28"/>
        </w:rPr>
        <w:t>Que Bom</w:t>
      </w:r>
      <w:r w:rsidRPr="00FE0572">
        <w:rPr>
          <w:rFonts w:ascii="Calibri" w:eastAsia="Times New Roman" w:hAnsi="Calibri" w:cs="Times New Roman"/>
          <w:b/>
          <w:bCs/>
          <w:i/>
          <w:iCs/>
          <w:color w:val="00007F"/>
          <w:sz w:val="28"/>
          <w:szCs w:val="28"/>
        </w:rPr>
        <w:br/>
      </w:r>
      <w:proofErr w:type="gramStart"/>
      <w:r w:rsidRPr="00FE0572">
        <w:rPr>
          <w:rFonts w:ascii="Calibri" w:eastAsia="Times New Roman" w:hAnsi="Calibri" w:cs="Times New Roman"/>
          <w:sz w:val="22"/>
          <w:szCs w:val="22"/>
        </w:rPr>
        <w:t>con</w:t>
      </w:r>
      <w:proofErr w:type="gramEnd"/>
      <w:r w:rsidRPr="00FE0572">
        <w:rPr>
          <w:rFonts w:ascii="Calibri" w:eastAsia="Times New Roman" w:hAnsi="Calibri" w:cs="Times New Roman"/>
          <w:sz w:val="22"/>
          <w:szCs w:val="22"/>
        </w:rPr>
        <w:br/>
      </w:r>
      <w:r w:rsidRPr="00FE0572">
        <w:rPr>
          <w:rFonts w:ascii="Calibri" w:eastAsia="Times New Roman" w:hAnsi="Calibri" w:cs="Times New Roman"/>
          <w:b/>
          <w:bCs/>
          <w:sz w:val="22"/>
          <w:szCs w:val="22"/>
        </w:rPr>
        <w:t>Jorge Helder</w:t>
      </w:r>
      <w:r w:rsidRPr="00FE0572">
        <w:rPr>
          <w:rFonts w:ascii="Calibri" w:eastAsia="Times New Roman" w:hAnsi="Calibri" w:cs="Times New Roman"/>
          <w:sz w:val="22"/>
          <w:szCs w:val="22"/>
        </w:rPr>
        <w:t xml:space="preserve"> </w:t>
      </w:r>
      <w:r w:rsidRPr="00FE0572">
        <w:rPr>
          <w:rFonts w:ascii="Calibri" w:eastAsia="Times New Roman" w:hAnsi="Calibri" w:cs="Times New Roman"/>
          <w:i/>
          <w:iCs/>
          <w:sz w:val="22"/>
          <w:szCs w:val="22"/>
        </w:rPr>
        <w:t>contrabbasso</w:t>
      </w:r>
      <w:r w:rsidRPr="00FE0572">
        <w:rPr>
          <w:rFonts w:ascii="Calibri" w:eastAsia="Times New Roman" w:hAnsi="Calibri" w:cs="Times New Roman"/>
          <w:i/>
          <w:iCs/>
          <w:sz w:val="22"/>
          <w:szCs w:val="22"/>
        </w:rPr>
        <w:br/>
      </w:r>
      <w:r w:rsidRPr="00FE0572">
        <w:rPr>
          <w:rFonts w:ascii="Calibri" w:eastAsia="Times New Roman" w:hAnsi="Calibri" w:cs="Times New Roman"/>
          <w:b/>
          <w:bCs/>
          <w:sz w:val="22"/>
          <w:szCs w:val="22"/>
        </w:rPr>
        <w:t>Jurim Moreira</w:t>
      </w:r>
      <w:r w:rsidRPr="00FE0572">
        <w:rPr>
          <w:rFonts w:ascii="Calibri" w:eastAsia="Times New Roman" w:hAnsi="Calibri" w:cs="Times New Roman"/>
          <w:sz w:val="22"/>
          <w:szCs w:val="22"/>
        </w:rPr>
        <w:t xml:space="preserve"> </w:t>
      </w:r>
      <w:r w:rsidRPr="00FE0572">
        <w:rPr>
          <w:rFonts w:ascii="Calibri" w:eastAsia="Times New Roman" w:hAnsi="Calibri" w:cs="Times New Roman"/>
          <w:i/>
          <w:iCs/>
          <w:sz w:val="22"/>
          <w:szCs w:val="22"/>
        </w:rPr>
        <w:t>batteria</w:t>
      </w:r>
      <w:r w:rsidRPr="00FE0572">
        <w:rPr>
          <w:rFonts w:ascii="Calibri" w:eastAsia="Times New Roman" w:hAnsi="Calibri" w:cs="Times New Roman"/>
          <w:i/>
          <w:iCs/>
          <w:sz w:val="22"/>
          <w:szCs w:val="22"/>
        </w:rPr>
        <w:br/>
      </w:r>
      <w:r w:rsidRPr="00FE0572">
        <w:rPr>
          <w:rFonts w:ascii="Calibri" w:eastAsia="Times New Roman" w:hAnsi="Calibri" w:cs="Times New Roman"/>
          <w:b/>
          <w:bCs/>
          <w:sz w:val="22"/>
          <w:szCs w:val="22"/>
        </w:rPr>
        <w:t>Armando Marçal</w:t>
      </w:r>
      <w:r w:rsidRPr="00FE0572">
        <w:rPr>
          <w:rFonts w:ascii="Calibri" w:eastAsia="Times New Roman" w:hAnsi="Calibri" w:cs="Times New Roman"/>
          <w:sz w:val="22"/>
          <w:szCs w:val="22"/>
        </w:rPr>
        <w:t xml:space="preserve"> </w:t>
      </w:r>
      <w:r w:rsidRPr="00FE0572">
        <w:rPr>
          <w:rFonts w:ascii="Calibri" w:eastAsia="Times New Roman" w:hAnsi="Calibri" w:cs="Times New Roman"/>
          <w:i/>
          <w:iCs/>
          <w:sz w:val="22"/>
          <w:szCs w:val="22"/>
        </w:rPr>
        <w:t>percussioni</w:t>
      </w:r>
      <w:r w:rsidRPr="00FE0572">
        <w:rPr>
          <w:rFonts w:ascii="Calibri" w:eastAsia="Times New Roman" w:hAnsi="Calibri" w:cs="Times New Roman"/>
          <w:i/>
          <w:iCs/>
          <w:sz w:val="22"/>
          <w:szCs w:val="22"/>
        </w:rPr>
        <w:br/>
      </w:r>
      <w:r w:rsidRPr="00FE0572">
        <w:rPr>
          <w:rFonts w:ascii="Calibri" w:eastAsia="Times New Roman" w:hAnsi="Calibri" w:cs="Times New Roman"/>
          <w:b/>
          <w:bCs/>
          <w:sz w:val="22"/>
          <w:szCs w:val="22"/>
        </w:rPr>
        <w:t>Thiago da Serrinha</w:t>
      </w:r>
      <w:r w:rsidRPr="00FE0572">
        <w:rPr>
          <w:rFonts w:ascii="Calibri" w:eastAsia="Times New Roman" w:hAnsi="Calibri" w:cs="Times New Roman"/>
          <w:sz w:val="22"/>
          <w:szCs w:val="22"/>
        </w:rPr>
        <w:t xml:space="preserve"> </w:t>
      </w:r>
      <w:r w:rsidRPr="00FE0572">
        <w:rPr>
          <w:rFonts w:ascii="Calibri" w:eastAsia="Times New Roman" w:hAnsi="Calibri" w:cs="Times New Roman"/>
          <w:i/>
          <w:iCs/>
          <w:sz w:val="22"/>
          <w:szCs w:val="22"/>
        </w:rPr>
        <w:t>percussioni</w:t>
      </w:r>
      <w:r w:rsidRPr="00FE0572">
        <w:rPr>
          <w:rFonts w:ascii="Calibri" w:eastAsia="Times New Roman" w:hAnsi="Calibri" w:cs="Times New Roman"/>
          <w:i/>
          <w:iCs/>
          <w:sz w:val="22"/>
          <w:szCs w:val="22"/>
        </w:rPr>
        <w:br/>
      </w:r>
      <w:r w:rsidRPr="00FE0572">
        <w:rPr>
          <w:rFonts w:ascii="Calibri" w:eastAsia="Times New Roman" w:hAnsi="Calibri" w:cs="Times New Roman"/>
          <w:sz w:val="22"/>
          <w:szCs w:val="22"/>
        </w:rPr>
        <w:br/>
      </w:r>
      <w:proofErr w:type="gramStart"/>
      <w:r w:rsidRPr="00FE0572">
        <w:rPr>
          <w:rFonts w:ascii="Calibri" w:eastAsia="Times New Roman" w:hAnsi="Calibri" w:cs="Times New Roman"/>
          <w:sz w:val="22"/>
          <w:szCs w:val="22"/>
        </w:rPr>
        <w:t>Talento sfacciato e sfaccettato quello di Stefano Bollani, estroverso genio della tastiera ma anche attore, scrittore e conduttore</w:t>
      </w:r>
      <w:proofErr w:type="gramEnd"/>
      <w:r w:rsidRPr="00FE0572">
        <w:rPr>
          <w:rFonts w:ascii="Calibri" w:eastAsia="Times New Roman" w:hAnsi="Calibri" w:cs="Times New Roman"/>
          <w:sz w:val="22"/>
          <w:szCs w:val="22"/>
        </w:rPr>
        <w:t xml:space="preserve">. Il ruolo di pianista però resta prepotente, spingendolo a navigare da un genere all’altro, </w:t>
      </w:r>
      <w:proofErr w:type="gramStart"/>
      <w:r w:rsidRPr="00FE0572">
        <w:rPr>
          <w:rFonts w:ascii="Calibri" w:eastAsia="Times New Roman" w:hAnsi="Calibri" w:cs="Times New Roman"/>
          <w:sz w:val="22"/>
          <w:szCs w:val="22"/>
        </w:rPr>
        <w:t>dalla matrice jazz</w:t>
      </w:r>
      <w:proofErr w:type="gramEnd"/>
      <w:r w:rsidRPr="00FE0572">
        <w:rPr>
          <w:rFonts w:ascii="Calibri" w:eastAsia="Times New Roman" w:hAnsi="Calibri" w:cs="Times New Roman"/>
          <w:sz w:val="22"/>
          <w:szCs w:val="22"/>
        </w:rPr>
        <w:t xml:space="preserve"> alle collaborazioni con Chailly, dalle zingarate in radio con Riondino ai tributi per Zappa o Queneau. In tanta varietà non poteva mancare il tuffo nelle sonorità brasiliane, al quale ritorna con </w:t>
      </w:r>
      <w:r w:rsidRPr="00FE0572">
        <w:rPr>
          <w:rFonts w:ascii="Calibri" w:eastAsia="Times New Roman" w:hAnsi="Calibri" w:cs="Times New Roman"/>
          <w:i/>
          <w:iCs/>
          <w:sz w:val="22"/>
          <w:szCs w:val="22"/>
        </w:rPr>
        <w:t>Que Bom</w:t>
      </w:r>
      <w:r w:rsidRPr="00FE0572">
        <w:rPr>
          <w:rFonts w:ascii="Calibri" w:eastAsia="Times New Roman" w:hAnsi="Calibri" w:cs="Times New Roman"/>
          <w:sz w:val="22"/>
          <w:szCs w:val="22"/>
        </w:rPr>
        <w:t xml:space="preserve">, dopo il successo di </w:t>
      </w:r>
      <w:r w:rsidRPr="00FE0572">
        <w:rPr>
          <w:rFonts w:ascii="Calibri" w:eastAsia="Times New Roman" w:hAnsi="Calibri" w:cs="Times New Roman"/>
          <w:i/>
          <w:iCs/>
          <w:sz w:val="22"/>
          <w:szCs w:val="22"/>
        </w:rPr>
        <w:t>Carioca</w:t>
      </w:r>
      <w:r w:rsidRPr="00FE0572">
        <w:rPr>
          <w:rFonts w:ascii="Calibri" w:eastAsia="Times New Roman" w:hAnsi="Calibri" w:cs="Times New Roman"/>
          <w:sz w:val="22"/>
          <w:szCs w:val="22"/>
        </w:rPr>
        <w:t xml:space="preserve"> nel 2007. Sintonizzarsi sulla lunghezza d’onda di Jobim o Veloso è d’obbligo per un jazzista, un rito d’iniziazione, un marchio d’autore. Bollani lo fa da par suo, circondandosi di percussioni che avverte “parenti” al proprio pianismo, con la linea del basso a fare da prua per un viaggio di </w:t>
      </w:r>
      <w:r w:rsidRPr="00FE0572">
        <w:rPr>
          <w:rFonts w:ascii="Calibri" w:eastAsia="Times New Roman" w:hAnsi="Calibri" w:cs="Times New Roman"/>
          <w:i/>
          <w:iCs/>
          <w:sz w:val="22"/>
          <w:szCs w:val="22"/>
        </w:rPr>
        <w:t>saudade</w:t>
      </w:r>
      <w:r w:rsidRPr="00FE0572">
        <w:rPr>
          <w:rFonts w:ascii="Calibri" w:eastAsia="Times New Roman" w:hAnsi="Calibri" w:cs="Times New Roman"/>
          <w:sz w:val="22"/>
          <w:szCs w:val="22"/>
        </w:rPr>
        <w:t xml:space="preserve"> e allegria insieme.</w:t>
      </w:r>
      <w:bookmarkStart w:id="0" w:name="_GoBack"/>
      <w:bookmarkEnd w:id="0"/>
    </w:p>
    <w:sectPr w:rsidR="00E30734" w:rsidRPr="00FE0572"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C4"/>
    <w:rsid w:val="00E30734"/>
    <w:rsid w:val="00E86AC4"/>
    <w:rsid w:val="00FE05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3656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11010">
      <w:bodyDiv w:val="1"/>
      <w:marLeft w:val="0"/>
      <w:marRight w:val="0"/>
      <w:marTop w:val="0"/>
      <w:marBottom w:val="0"/>
      <w:divBdr>
        <w:top w:val="none" w:sz="0" w:space="0" w:color="auto"/>
        <w:left w:val="none" w:sz="0" w:space="0" w:color="auto"/>
        <w:bottom w:val="none" w:sz="0" w:space="0" w:color="auto"/>
        <w:right w:val="none" w:sz="0" w:space="0" w:color="auto"/>
      </w:divBdr>
    </w:div>
    <w:div w:id="1925065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4674</Characters>
  <Application>Microsoft Macintosh Word</Application>
  <DocSecurity>0</DocSecurity>
  <Lines>38</Lines>
  <Paragraphs>10</Paragraphs>
  <ScaleCrop>false</ScaleCrop>
  <Company>frm</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2</cp:revision>
  <dcterms:created xsi:type="dcterms:W3CDTF">2018-07-10T15:34:00Z</dcterms:created>
  <dcterms:modified xsi:type="dcterms:W3CDTF">2018-07-11T08:05:00Z</dcterms:modified>
</cp:coreProperties>
</file>